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AD75BD" w14:textId="77777777" w:rsid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>
        <w:rPr>
          <w:rFonts w:ascii="Times New Roman" w:eastAsia="Calibri" w:hAnsi="Times New Roman" w:cs="Times New Roman"/>
          <w:shd w:val="clear" w:color="auto" w:fill="FFFFFF"/>
        </w:rPr>
        <w:t>Zgoda kandydata</w:t>
      </w:r>
    </w:p>
    <w:p w14:paraId="45CA6A4E" w14:textId="5F22B3BB" w:rsidR="00E67F62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Niżej podpisany/a oświadczam, że jest mi wiadome, że przekazując dokumenty i informacje dotyczące mojej osoby do </w:t>
      </w:r>
      <w:r w:rsidR="00722367">
        <w:rPr>
          <w:rFonts w:ascii="Times New Roman" w:eastAsia="Calibri" w:hAnsi="Times New Roman" w:cs="Times New Roman"/>
          <w:shd w:val="clear" w:color="auto" w:fill="FFFFFF"/>
        </w:rPr>
        <w:t>Urzędu Gminy</w:t>
      </w:r>
      <w:r w:rsidR="00E67F62">
        <w:rPr>
          <w:rFonts w:ascii="Times New Roman" w:eastAsia="Calibri" w:hAnsi="Times New Roman" w:cs="Times New Roman"/>
          <w:shd w:val="clear" w:color="auto" w:fill="FFFFFF"/>
        </w:rPr>
        <w:t xml:space="preserve"> w Krasnem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, wyrażam zgodę na przetwarzanie moich danych osobowych w celu </w:t>
      </w:r>
      <w:r w:rsidR="00B532DF">
        <w:rPr>
          <w:rFonts w:ascii="Times New Roman" w:eastAsia="Calibri" w:hAnsi="Times New Roman" w:cs="Times New Roman"/>
          <w:shd w:val="clear" w:color="auto" w:fill="FFFFFF"/>
        </w:rPr>
        <w:t>prowadzenia postępowania rekrutacyjnego/naboru</w:t>
      </w:r>
      <w:r w:rsidR="00E67F62">
        <w:rPr>
          <w:rFonts w:ascii="Times New Roman" w:eastAsia="Calibri" w:hAnsi="Times New Roman" w:cs="Times New Roman"/>
          <w:shd w:val="clear" w:color="auto" w:fill="FFFFFF"/>
        </w:rPr>
        <w:t xml:space="preserve"> oraz zatrudnienia</w:t>
      </w:r>
      <w:r w:rsidR="00B532DF">
        <w:rPr>
          <w:rFonts w:ascii="Times New Roman" w:eastAsia="Calibri" w:hAnsi="Times New Roman" w:cs="Times New Roman"/>
          <w:shd w:val="clear" w:color="auto" w:fill="FFFFFF"/>
        </w:rPr>
        <w:t xml:space="preserve"> </w:t>
      </w:r>
    </w:p>
    <w:p w14:paraId="5ECE22A1" w14:textId="7B88AFBA" w:rsidR="001E57CE" w:rsidRPr="001E57CE" w:rsidRDefault="00B532DF" w:rsidP="00E67F62">
      <w:pPr>
        <w:spacing w:after="60" w:line="360" w:lineRule="auto"/>
        <w:rPr>
          <w:rFonts w:ascii="Times New Roman" w:eastAsia="Calibri" w:hAnsi="Times New Roman" w:cs="Times New Roman"/>
          <w:shd w:val="clear" w:color="auto" w:fill="FFFFFF"/>
        </w:rPr>
      </w:pPr>
      <w:r>
        <w:rPr>
          <w:rFonts w:ascii="Times New Roman" w:eastAsia="Calibri" w:hAnsi="Times New Roman" w:cs="Times New Roman"/>
          <w:shd w:val="clear" w:color="auto" w:fill="FFFFFF"/>
        </w:rPr>
        <w:t>na następujące stanowisko</w:t>
      </w:r>
      <w:r w:rsidR="00E67F62">
        <w:rPr>
          <w:rFonts w:ascii="Times New Roman" w:eastAsia="Calibri" w:hAnsi="Times New Roman" w:cs="Times New Roman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shd w:val="clear" w:color="auto" w:fill="FFFFFF"/>
        </w:rPr>
        <w:t>pracy: ………………………………………………………………………………………………………….</w:t>
      </w:r>
      <w:r w:rsidR="00D20EA4">
        <w:rPr>
          <w:rFonts w:ascii="Times New Roman" w:eastAsia="Calibri" w:hAnsi="Times New Roman" w:cs="Times New Roman"/>
          <w:shd w:val="clear" w:color="auto" w:fill="FFFFFF"/>
        </w:rPr>
        <w:t>.</w:t>
      </w:r>
    </w:p>
    <w:p w14:paraId="2513547B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podanie danych osobowych jest całkowicie dobrowolne.</w:t>
      </w:r>
    </w:p>
    <w:p w14:paraId="719CABED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udzieloną zgodę mogę wycofać w dowolnym momencie.</w:t>
      </w:r>
    </w:p>
    <w:p w14:paraId="227C9A9C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Jestem świadomy/świadoma, że wycofanie udzielonej przeze mnie zgody nie wypłynie na zgodność przetwarzania z prawem, jakie miało miejsce przed wycofaniem zgody (wycofanie zgody nie powoduje skutków prawnych wstecz).</w:t>
      </w:r>
    </w:p>
    <w:p w14:paraId="214421B9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14:paraId="4DCE81E2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Data oraz podpis osoby składającej oświadczenie</w:t>
      </w:r>
    </w:p>
    <w:p w14:paraId="0659A67A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14:paraId="385454F6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…………………………………………………………..................</w:t>
      </w:r>
    </w:p>
    <w:p w14:paraId="164C3584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14:paraId="04ADBBC2" w14:textId="77777777" w:rsidR="001E57CE" w:rsidRPr="001E57CE" w:rsidRDefault="001E57CE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Klauzula informacyjna</w:t>
      </w:r>
    </w:p>
    <w:p w14:paraId="1808BACD" w14:textId="77777777" w:rsidR="009B2BE2" w:rsidRPr="001E57CE" w:rsidRDefault="009B2BE2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Zgodnie z art. 13 ust. 1 rozporządzenia Parlamentu Europejskiego i Rady (UE) 2016/679 z 27 kwietnia 2016 r. w sprawie ochrony osób fizycznych w związku z przetwarzaniem danych osobowych i w sprawie swobodnego przepływu takich danych oraz uchylenia dyrektywy 95/46/WE (ogólne rozporządzenie </w:t>
      </w:r>
      <w:r w:rsidR="00D20EA4">
        <w:rPr>
          <w:rFonts w:ascii="Times New Roman" w:eastAsia="Calibri" w:hAnsi="Times New Roman" w:cs="Times New Roman"/>
          <w:shd w:val="clear" w:color="auto" w:fill="FFFFFF"/>
        </w:rPr>
        <w:br/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o ochronie danych) (Dz. Urz. UE L Nr 119, str. </w:t>
      </w:r>
      <w:r w:rsidR="00E066A4" w:rsidRPr="001E57CE">
        <w:rPr>
          <w:rFonts w:ascii="Times New Roman" w:eastAsia="Calibri" w:hAnsi="Times New Roman" w:cs="Times New Roman"/>
          <w:shd w:val="clear" w:color="auto" w:fill="FFFFFF"/>
        </w:rPr>
        <w:t>1) zwanego dalej RODO, informujemy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, że: </w:t>
      </w:r>
    </w:p>
    <w:p w14:paraId="21F2FC3A" w14:textId="77777777" w:rsidR="009B2BE2" w:rsidRPr="001E57CE" w:rsidRDefault="009B2BE2" w:rsidP="001E57CE">
      <w:pPr>
        <w:spacing w:after="60" w:line="360" w:lineRule="auto"/>
        <w:jc w:val="both"/>
        <w:rPr>
          <w:rFonts w:ascii="Times New Roman" w:eastAsia="Calibri" w:hAnsi="Times New Roman" w:cs="Times New Roman"/>
          <w:shd w:val="clear" w:color="auto" w:fill="FFFFFF"/>
        </w:rPr>
      </w:pPr>
    </w:p>
    <w:p w14:paraId="01C307EE" w14:textId="6AEC19EC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Administratorem Pani/Pana danych osobowych jest </w:t>
      </w:r>
      <w:r w:rsidR="00722367">
        <w:rPr>
          <w:rFonts w:ascii="Times New Roman" w:eastAsia="Calibri" w:hAnsi="Times New Roman" w:cs="Times New Roman"/>
          <w:shd w:val="clear" w:color="auto" w:fill="FFFFFF"/>
        </w:rPr>
        <w:t>Wójt Gminy Krasne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, </w:t>
      </w:r>
      <w:r w:rsidR="00722367">
        <w:rPr>
          <w:rFonts w:ascii="Times New Roman" w:eastAsia="Calibri" w:hAnsi="Times New Roman" w:cs="Times New Roman"/>
          <w:shd w:val="clear" w:color="auto" w:fill="FFFFFF"/>
        </w:rPr>
        <w:t xml:space="preserve">Krasne 121, 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>36-007 Krasne.</w:t>
      </w:r>
    </w:p>
    <w:p w14:paraId="3213D42F" w14:textId="13E9594D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Kontakt do Inspektora Ochrony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 xml:space="preserve"> Danych: </w:t>
      </w:r>
      <w:hyperlink r:id="rId5" w:history="1">
        <w:r w:rsidR="00485CE9" w:rsidRPr="001E57CE">
          <w:rPr>
            <w:rStyle w:val="Hipercze"/>
            <w:rFonts w:ascii="Times New Roman" w:eastAsia="Calibri" w:hAnsi="Times New Roman" w:cs="Times New Roman"/>
            <w:shd w:val="clear" w:color="auto" w:fill="FFFFFF"/>
          </w:rPr>
          <w:t>d.panek@gminakrasne.pl</w:t>
        </w:r>
      </w:hyperlink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 xml:space="preserve"> </w:t>
      </w:r>
      <w:r w:rsidR="000C1032">
        <w:rPr>
          <w:rFonts w:ascii="Times New Roman" w:eastAsia="Calibri" w:hAnsi="Times New Roman" w:cs="Times New Roman"/>
          <w:shd w:val="clear" w:color="auto" w:fill="FFFFFF"/>
        </w:rPr>
        <w:t>.</w:t>
      </w:r>
    </w:p>
    <w:p w14:paraId="3DBFD4AF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Pani/Pana dane osobowe będą przetwarzane w oparciu o art. 6 ust. 1 lit. c) RODO to jest na podstawie art.</w:t>
      </w:r>
      <w:r w:rsidRPr="001E57CE">
        <w:rPr>
          <w:rFonts w:ascii="Times New Roman" w:hAnsi="Times New Roman" w:cs="Times New Roman"/>
        </w:rPr>
        <w:t xml:space="preserve"> </w:t>
      </w:r>
      <w:r w:rsidR="00E066A4" w:rsidRPr="001E57CE">
        <w:rPr>
          <w:rFonts w:ascii="Times New Roman" w:hAnsi="Times New Roman" w:cs="Times New Roman"/>
        </w:rPr>
        <w:t>221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 ustawy z dnia 26 czerwca 1974 r. Kodeks pracy,</w:t>
      </w:r>
      <w:r w:rsidRPr="001E57CE">
        <w:rPr>
          <w:rFonts w:ascii="Times New Roman" w:eastAsia="Calibri" w:hAnsi="Times New Roman" w:cs="Times New Roman"/>
        </w:rPr>
        <w:t xml:space="preserve"> 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ustawy z dnia 21 listopada 2008 r. o pracownikach samorządowych oraz w związku z art. 6 ust. 1 lit. a) RODO tj. na podstawie Pani/Pana zgody – w zakresie danych nie objętych zakresem ww. ustaw. </w:t>
      </w:r>
    </w:p>
    <w:p w14:paraId="034F249B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 będą przetwarzane w celu </w:t>
      </w:r>
      <w:r w:rsidR="00B532DF">
        <w:rPr>
          <w:rFonts w:ascii="Times New Roman" w:eastAsia="Calibri" w:hAnsi="Times New Roman" w:cs="Times New Roman"/>
          <w:shd w:val="clear" w:color="auto" w:fill="FFFFFF"/>
        </w:rPr>
        <w:t>przeprowadzenia rekrutacji na wolne stanowisko pracy.</w:t>
      </w:r>
    </w:p>
    <w:p w14:paraId="0E3BF86C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 mogą być udostępniane podmiotom do tego uprawnionym na podstawie odrębnych przepisów, w szczególności Pani/Pana imię i nazwisko, w przypadku spełnienia kryteriów formalnych naboru, stanowią informację publiczną i mogą być </w:t>
      </w:r>
      <w:r w:rsidRPr="001E57CE">
        <w:rPr>
          <w:rFonts w:ascii="Times New Roman" w:eastAsia="Calibri" w:hAnsi="Times New Roman" w:cs="Times New Roman"/>
          <w:shd w:val="clear" w:color="auto" w:fill="FFFFFF"/>
        </w:rPr>
        <w:lastRenderedPageBreak/>
        <w:t xml:space="preserve">udostępniane w trybie przewidzianym ustawą z dnia 6 września 2001 r. o dostępie do informacji publicznej (Dz. U. z 2016 r. poz. 1764 z </w:t>
      </w:r>
      <w:proofErr w:type="spellStart"/>
      <w:r w:rsidRPr="001E57CE">
        <w:rPr>
          <w:rFonts w:ascii="Times New Roman" w:eastAsia="Calibri" w:hAnsi="Times New Roman" w:cs="Times New Roman"/>
          <w:shd w:val="clear" w:color="auto" w:fill="FFFFFF"/>
        </w:rPr>
        <w:t>późn</w:t>
      </w:r>
      <w:proofErr w:type="spellEnd"/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. zm.). </w:t>
      </w:r>
    </w:p>
    <w:p w14:paraId="2DB5FDDC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Pani/Pana dane osobowe, będą przechowywane przez okres niezbędny do realizacji celu przetwarzania, jednak nie dłużej niż 3 miesiące od zakończenia naboru. </w:t>
      </w:r>
    </w:p>
    <w:p w14:paraId="39D8BB5C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Pana/Pani dane osobowe nie będą podlegać zautomatyzowanemu podejmowaniu decyzji w tym profilowaniu. </w:t>
      </w:r>
    </w:p>
    <w:p w14:paraId="4A989B7A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Podanie danych jest dobrowolne, ale niezbędne do wzięcia udziału w </w:t>
      </w:r>
      <w:r w:rsidR="004F0237">
        <w:rPr>
          <w:rFonts w:ascii="Times New Roman" w:eastAsia="Calibri" w:hAnsi="Times New Roman" w:cs="Times New Roman"/>
          <w:shd w:val="clear" w:color="auto" w:fill="FFFFFF"/>
        </w:rPr>
        <w:t>procesie rekrutacji.</w:t>
      </w:r>
    </w:p>
    <w:p w14:paraId="5B91761A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Przysługuje Pani/Panu prawo 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>dostępu do danych, które Pana/Pani dotyczą, ich sprostowania, usunięcia lub ograniczenia przetwarzania. Posiada Pan/Pani prawo do wniesienia sprzeciwu wobec przetwarzania oraz prawo do przenoszenia danych (</w:t>
      </w:r>
      <w:r w:rsidR="00E01E0D">
        <w:rPr>
          <w:rFonts w:ascii="Times New Roman" w:eastAsia="Calibri" w:hAnsi="Times New Roman" w:cs="Times New Roman"/>
          <w:shd w:val="clear" w:color="auto" w:fill="FFFFFF"/>
        </w:rPr>
        <w:t>w przypadkach kiedy wynika to z </w:t>
      </w:r>
      <w:r w:rsidR="00485CE9" w:rsidRPr="001E57CE">
        <w:rPr>
          <w:rFonts w:ascii="Times New Roman" w:eastAsia="Calibri" w:hAnsi="Times New Roman" w:cs="Times New Roman"/>
          <w:shd w:val="clear" w:color="auto" w:fill="FFFFFF"/>
        </w:rPr>
        <w:t>rozdziału III RODO)</w:t>
      </w: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. </w:t>
      </w:r>
    </w:p>
    <w:p w14:paraId="766CBB07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  <w:shd w:val="clear" w:color="auto" w:fill="FFFFFF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 xml:space="preserve">W zakresie danych przetwarzanych na podstawie zgody przysługuje Pani/Panu prawo do jej wycofania, przy czym jej wycofanie nie wpływa na zgodność z prawem przetwarzania, którego dokonano na podstawie zgody przed jej cofnięciem. </w:t>
      </w:r>
    </w:p>
    <w:p w14:paraId="444FF7D9" w14:textId="77777777" w:rsidR="009B2BE2" w:rsidRPr="001E57CE" w:rsidRDefault="009B2BE2" w:rsidP="001E57CE">
      <w:pPr>
        <w:pStyle w:val="Akapitzlist"/>
        <w:numPr>
          <w:ilvl w:val="0"/>
          <w:numId w:val="2"/>
        </w:numPr>
        <w:spacing w:after="60" w:line="360" w:lineRule="auto"/>
        <w:contextualSpacing w:val="0"/>
        <w:jc w:val="both"/>
        <w:rPr>
          <w:rFonts w:ascii="Times New Roman" w:eastAsia="Calibri" w:hAnsi="Times New Roman" w:cs="Times New Roman"/>
        </w:rPr>
      </w:pPr>
      <w:r w:rsidRPr="001E57CE">
        <w:rPr>
          <w:rFonts w:ascii="Times New Roman" w:eastAsia="Calibri" w:hAnsi="Times New Roman" w:cs="Times New Roman"/>
          <w:shd w:val="clear" w:color="auto" w:fill="FFFFFF"/>
        </w:rPr>
        <w:t>Przysługuje Pani/Panu również prawo do złożenia skargi w związku z przetwarzaniem ww. danych do Prezesa Urzędu Ochrony Danych Osobowych (na adres: ul. Stawki 2, 00 - 193 Warszawa).</w:t>
      </w:r>
    </w:p>
    <w:p w14:paraId="4AE426DC" w14:textId="77777777" w:rsidR="001F51E3" w:rsidRPr="001E57CE" w:rsidRDefault="001F51E3" w:rsidP="001E57CE">
      <w:pPr>
        <w:spacing w:after="60" w:line="360" w:lineRule="auto"/>
        <w:jc w:val="both"/>
        <w:rPr>
          <w:rFonts w:ascii="Times New Roman" w:hAnsi="Times New Roman" w:cs="Times New Roman"/>
        </w:rPr>
      </w:pPr>
    </w:p>
    <w:sectPr w:rsidR="001F51E3" w:rsidRPr="001E57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D23EA2"/>
    <w:multiLevelType w:val="hybridMultilevel"/>
    <w:tmpl w:val="38DCA3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5554675">
    <w:abstractNumId w:val="1"/>
  </w:num>
  <w:num w:numId="2" w16cid:durableId="1216696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BE2"/>
    <w:rsid w:val="00034A50"/>
    <w:rsid w:val="000C1032"/>
    <w:rsid w:val="001E57CE"/>
    <w:rsid w:val="001F51E3"/>
    <w:rsid w:val="0020620D"/>
    <w:rsid w:val="00485CE9"/>
    <w:rsid w:val="004F0237"/>
    <w:rsid w:val="005D25EA"/>
    <w:rsid w:val="00722367"/>
    <w:rsid w:val="009B2BE2"/>
    <w:rsid w:val="00B532DF"/>
    <w:rsid w:val="00BF3837"/>
    <w:rsid w:val="00CB0B52"/>
    <w:rsid w:val="00D20EA4"/>
    <w:rsid w:val="00E01E0D"/>
    <w:rsid w:val="00E066A4"/>
    <w:rsid w:val="00E6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3FA5"/>
  <w15:chartTrackingRefBased/>
  <w15:docId w15:val="{05F855D8-CB97-4D7F-95BA-DF74D477E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66A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85CE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.panek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474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Bajek</dc:creator>
  <cp:keywords/>
  <dc:description/>
  <cp:lastModifiedBy>Grażyna Belcyr</cp:lastModifiedBy>
  <cp:revision>7</cp:revision>
  <dcterms:created xsi:type="dcterms:W3CDTF">2018-11-15T11:32:00Z</dcterms:created>
  <dcterms:modified xsi:type="dcterms:W3CDTF">2024-09-27T08:37:00Z</dcterms:modified>
</cp:coreProperties>
</file>