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717F" w:rsidRPr="00B45A17" w:rsidRDefault="00D30946" w:rsidP="00C6281F">
      <w:pPr>
        <w:ind w:left="8496" w:firstLine="708"/>
        <w:jc w:val="center"/>
        <w:rPr>
          <w:rFonts w:cs="Arial"/>
          <w:b/>
          <w:sz w:val="20"/>
        </w:rPr>
      </w:pPr>
      <w:r>
        <w:rPr>
          <w:rFonts w:cs="Arial"/>
          <w:b/>
          <w:sz w:val="20"/>
        </w:rPr>
        <w:t xml:space="preserve">załącznik nr </w:t>
      </w:r>
      <w:r w:rsidR="005E717F" w:rsidRPr="00B45A17">
        <w:rPr>
          <w:rFonts w:cs="Arial"/>
          <w:b/>
          <w:sz w:val="20"/>
        </w:rPr>
        <w:t>do Zarządzenia Wójta Gminy Krasne</w:t>
      </w:r>
    </w:p>
    <w:p w:rsidR="005E717F" w:rsidRPr="00494742" w:rsidRDefault="00095AE6" w:rsidP="00C6281F">
      <w:pPr>
        <w:ind w:left="9204" w:firstLine="708"/>
        <w:rPr>
          <w:b/>
          <w:color w:val="000000" w:themeColor="text1"/>
          <w:sz w:val="20"/>
        </w:rPr>
      </w:pPr>
      <w:r>
        <w:rPr>
          <w:b/>
          <w:sz w:val="20"/>
        </w:rPr>
        <w:t xml:space="preserve">    </w:t>
      </w:r>
      <w:r w:rsidR="00ED1FF6">
        <w:rPr>
          <w:b/>
          <w:sz w:val="20"/>
        </w:rPr>
        <w:t xml:space="preserve">     </w:t>
      </w:r>
      <w:r w:rsidR="005E717F" w:rsidRPr="00B45A17">
        <w:rPr>
          <w:b/>
          <w:sz w:val="20"/>
        </w:rPr>
        <w:t>nr 0050</w:t>
      </w:r>
      <w:r w:rsidR="00670A96">
        <w:rPr>
          <w:b/>
          <w:sz w:val="20"/>
        </w:rPr>
        <w:t>.37</w:t>
      </w:r>
      <w:r w:rsidR="00ED1FF6">
        <w:rPr>
          <w:b/>
          <w:sz w:val="20"/>
        </w:rPr>
        <w:t>.</w:t>
      </w:r>
      <w:r w:rsidR="00351FD3" w:rsidRPr="00B45A17">
        <w:rPr>
          <w:b/>
          <w:sz w:val="20"/>
        </w:rPr>
        <w:t>202</w:t>
      </w:r>
      <w:r w:rsidR="00327FA4">
        <w:rPr>
          <w:b/>
          <w:sz w:val="20"/>
        </w:rPr>
        <w:t>3</w:t>
      </w:r>
      <w:r w:rsidR="00ED1FF6">
        <w:rPr>
          <w:b/>
          <w:sz w:val="20"/>
        </w:rPr>
        <w:t xml:space="preserve"> z dnia 6 marca </w:t>
      </w:r>
      <w:r w:rsidR="00351FD3" w:rsidRPr="00494742">
        <w:rPr>
          <w:b/>
          <w:color w:val="000000" w:themeColor="text1"/>
          <w:sz w:val="20"/>
        </w:rPr>
        <w:t>202</w:t>
      </w:r>
      <w:r w:rsidR="00C4160E">
        <w:rPr>
          <w:b/>
          <w:color w:val="000000" w:themeColor="text1"/>
          <w:sz w:val="20"/>
        </w:rPr>
        <w:t>3</w:t>
      </w:r>
      <w:r w:rsidR="005E717F" w:rsidRPr="00494742">
        <w:rPr>
          <w:b/>
          <w:color w:val="000000" w:themeColor="text1"/>
          <w:sz w:val="20"/>
        </w:rPr>
        <w:t xml:space="preserve"> r.</w:t>
      </w:r>
    </w:p>
    <w:p w:rsidR="00CB3C63" w:rsidRPr="00494742" w:rsidRDefault="00CB3C63" w:rsidP="00B45A17">
      <w:pPr>
        <w:rPr>
          <w:rFonts w:cs="Arial"/>
          <w:b/>
          <w:color w:val="000000" w:themeColor="text1"/>
          <w:szCs w:val="24"/>
        </w:rPr>
      </w:pPr>
    </w:p>
    <w:p w:rsidR="005E717F" w:rsidRPr="00F0252D" w:rsidRDefault="005E717F" w:rsidP="005E717F">
      <w:pPr>
        <w:jc w:val="center"/>
        <w:rPr>
          <w:rFonts w:cs="Arial"/>
          <w:b/>
          <w:szCs w:val="24"/>
        </w:rPr>
      </w:pPr>
      <w:r w:rsidRPr="00D54508">
        <w:rPr>
          <w:rFonts w:cs="Arial"/>
          <w:b/>
          <w:szCs w:val="24"/>
        </w:rPr>
        <w:t>OGŁOSZENIE</w:t>
      </w:r>
    </w:p>
    <w:p w:rsidR="005E717F" w:rsidRDefault="000C1390" w:rsidP="005E717F">
      <w:pPr>
        <w:jc w:val="center"/>
        <w:rPr>
          <w:rFonts w:cs="Arial"/>
          <w:szCs w:val="24"/>
        </w:rPr>
      </w:pPr>
      <w:r>
        <w:rPr>
          <w:rFonts w:cs="Arial"/>
          <w:szCs w:val="24"/>
        </w:rPr>
        <w:t>o przetargu na dzierżawę</w:t>
      </w:r>
      <w:r w:rsidR="005E717F" w:rsidRPr="009A5EA1">
        <w:rPr>
          <w:rFonts w:cs="Arial"/>
          <w:szCs w:val="24"/>
        </w:rPr>
        <w:t xml:space="preserve"> nieruchomości</w:t>
      </w:r>
    </w:p>
    <w:p w:rsidR="005E717F" w:rsidRPr="009A5EA1" w:rsidRDefault="005E717F" w:rsidP="005E717F">
      <w:pPr>
        <w:jc w:val="center"/>
        <w:rPr>
          <w:rFonts w:cs="Arial"/>
          <w:b/>
          <w:szCs w:val="24"/>
          <w:u w:val="single"/>
        </w:rPr>
      </w:pPr>
      <w:r w:rsidRPr="009A5EA1">
        <w:rPr>
          <w:rFonts w:cs="Arial"/>
          <w:b/>
          <w:szCs w:val="24"/>
          <w:u w:val="single"/>
        </w:rPr>
        <w:t>Wójt Gminy Krasne</w:t>
      </w:r>
    </w:p>
    <w:p w:rsidR="005E717F" w:rsidRDefault="005E717F" w:rsidP="005E717F">
      <w:pPr>
        <w:jc w:val="center"/>
        <w:rPr>
          <w:rFonts w:cs="Arial"/>
          <w:b/>
          <w:szCs w:val="24"/>
        </w:rPr>
      </w:pPr>
      <w:r>
        <w:rPr>
          <w:rFonts w:cs="Arial"/>
          <w:b/>
          <w:szCs w:val="24"/>
        </w:rPr>
        <w:t>O</w:t>
      </w:r>
      <w:r w:rsidRPr="009A5EA1">
        <w:rPr>
          <w:rFonts w:cs="Arial"/>
          <w:b/>
          <w:szCs w:val="24"/>
        </w:rPr>
        <w:t>głasza</w:t>
      </w:r>
    </w:p>
    <w:p w:rsidR="005E717F" w:rsidRPr="00F60EBA" w:rsidRDefault="005E717F" w:rsidP="005E717F">
      <w:pPr>
        <w:jc w:val="center"/>
        <w:rPr>
          <w:rFonts w:cs="Arial"/>
          <w:b/>
          <w:szCs w:val="24"/>
        </w:rPr>
      </w:pPr>
    </w:p>
    <w:p w:rsidR="005E717F" w:rsidRPr="00F60EBA" w:rsidRDefault="005E717F" w:rsidP="005E717F">
      <w:pPr>
        <w:jc w:val="center"/>
        <w:rPr>
          <w:rFonts w:cs="Arial"/>
          <w:b/>
          <w:szCs w:val="24"/>
        </w:rPr>
      </w:pPr>
      <w:r w:rsidRPr="00F60EBA">
        <w:rPr>
          <w:rFonts w:cs="Arial"/>
          <w:b/>
          <w:szCs w:val="24"/>
        </w:rPr>
        <w:t>I przetarg ustny nieograniczony</w:t>
      </w:r>
    </w:p>
    <w:p w:rsidR="005E717F" w:rsidRDefault="005E717F" w:rsidP="005E717F">
      <w:pPr>
        <w:jc w:val="center"/>
        <w:rPr>
          <w:rFonts w:cs="Arial"/>
          <w:b/>
          <w:szCs w:val="24"/>
        </w:rPr>
      </w:pPr>
      <w:r>
        <w:rPr>
          <w:rFonts w:cs="Arial"/>
          <w:szCs w:val="24"/>
        </w:rPr>
        <w:t>n</w:t>
      </w:r>
      <w:r w:rsidR="000C1390">
        <w:rPr>
          <w:rFonts w:cs="Arial"/>
          <w:szCs w:val="24"/>
        </w:rPr>
        <w:t>a dzierżawę</w:t>
      </w:r>
      <w:r w:rsidRPr="00F60EBA">
        <w:rPr>
          <w:rFonts w:cs="Arial"/>
          <w:szCs w:val="24"/>
        </w:rPr>
        <w:t xml:space="preserve"> nieruchomości stanowiącej własność Gminy Krasne położonej w</w:t>
      </w:r>
      <w:r w:rsidR="00A97B43">
        <w:rPr>
          <w:rFonts w:cs="Arial"/>
          <w:b/>
          <w:szCs w:val="24"/>
        </w:rPr>
        <w:t xml:space="preserve"> miejscowości Palikówka</w:t>
      </w:r>
      <w:r>
        <w:rPr>
          <w:rFonts w:cs="Arial"/>
          <w:b/>
          <w:szCs w:val="24"/>
        </w:rPr>
        <w:t>, gm. Krasne</w:t>
      </w:r>
    </w:p>
    <w:p w:rsidR="005E717F" w:rsidRPr="00E05413" w:rsidRDefault="005E717F" w:rsidP="005E717F">
      <w:pPr>
        <w:jc w:val="center"/>
        <w:rPr>
          <w:rFonts w:cs="Arial"/>
          <w:b/>
          <w:szCs w:val="24"/>
        </w:rPr>
      </w:pPr>
      <w:r w:rsidRPr="00E05413">
        <w:rPr>
          <w:rFonts w:cs="Arial"/>
          <w:b/>
          <w:szCs w:val="24"/>
        </w:rPr>
        <w:t>powiat rzeszowski, województwo podkarpackie</w:t>
      </w:r>
      <w:r w:rsidR="0028226D">
        <w:rPr>
          <w:rFonts w:cs="Arial"/>
          <w:b/>
          <w:szCs w:val="24"/>
        </w:rPr>
        <w:t>, na okres do 3 lat , na cele rolne.</w:t>
      </w:r>
    </w:p>
    <w:p w:rsidR="005E717F" w:rsidRDefault="005E717F" w:rsidP="005E717F">
      <w:pPr>
        <w:tabs>
          <w:tab w:val="left" w:pos="2694"/>
        </w:tabs>
        <w:rPr>
          <w:sz w:val="18"/>
        </w:rPr>
      </w:pPr>
    </w:p>
    <w:tbl>
      <w:tblPr>
        <w:tblW w:w="158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2765"/>
        <w:gridCol w:w="1418"/>
        <w:gridCol w:w="2409"/>
        <w:gridCol w:w="2623"/>
        <w:gridCol w:w="1842"/>
        <w:gridCol w:w="1560"/>
        <w:gridCol w:w="1155"/>
        <w:gridCol w:w="1538"/>
      </w:tblGrid>
      <w:tr w:rsidR="005E717F" w:rsidTr="00C15E49">
        <w:trPr>
          <w:cantSplit/>
          <w:trHeight w:val="680"/>
          <w:jc w:val="center"/>
        </w:trPr>
        <w:tc>
          <w:tcPr>
            <w:tcW w:w="540" w:type="dxa"/>
            <w:vAlign w:val="center"/>
          </w:tcPr>
          <w:p w:rsidR="005E717F" w:rsidRPr="00F0252D" w:rsidRDefault="005E717F" w:rsidP="00D30946">
            <w:pPr>
              <w:jc w:val="center"/>
              <w:rPr>
                <w:rFonts w:cs="Arial"/>
                <w:sz w:val="20"/>
              </w:rPr>
            </w:pPr>
            <w:r w:rsidRPr="00F0252D">
              <w:rPr>
                <w:rFonts w:cs="Arial"/>
                <w:sz w:val="20"/>
              </w:rPr>
              <w:t>LP</w:t>
            </w:r>
          </w:p>
        </w:tc>
        <w:tc>
          <w:tcPr>
            <w:tcW w:w="2765" w:type="dxa"/>
            <w:vAlign w:val="center"/>
          </w:tcPr>
          <w:p w:rsidR="005E717F" w:rsidRPr="00F0252D" w:rsidRDefault="005E717F" w:rsidP="00D30946">
            <w:pPr>
              <w:jc w:val="center"/>
              <w:rPr>
                <w:rFonts w:cs="Arial"/>
                <w:sz w:val="20"/>
              </w:rPr>
            </w:pPr>
            <w:r w:rsidRPr="00F0252D">
              <w:rPr>
                <w:rFonts w:cs="Arial"/>
                <w:sz w:val="20"/>
              </w:rPr>
              <w:t>Nr działki</w:t>
            </w:r>
          </w:p>
        </w:tc>
        <w:tc>
          <w:tcPr>
            <w:tcW w:w="1418" w:type="dxa"/>
            <w:vAlign w:val="center"/>
          </w:tcPr>
          <w:p w:rsidR="005E717F" w:rsidRPr="00F0252D" w:rsidRDefault="00C15E49" w:rsidP="00C43408">
            <w:pPr>
              <w:jc w:val="center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Obręb</w:t>
            </w:r>
          </w:p>
        </w:tc>
        <w:tc>
          <w:tcPr>
            <w:tcW w:w="2409" w:type="dxa"/>
            <w:vAlign w:val="center"/>
          </w:tcPr>
          <w:p w:rsidR="005E717F" w:rsidRPr="00F0252D" w:rsidRDefault="005E717F" w:rsidP="00D30946">
            <w:pPr>
              <w:jc w:val="center"/>
              <w:rPr>
                <w:rFonts w:cs="Arial"/>
                <w:sz w:val="20"/>
              </w:rPr>
            </w:pPr>
            <w:r w:rsidRPr="00F0252D">
              <w:rPr>
                <w:rFonts w:cs="Arial"/>
                <w:sz w:val="20"/>
              </w:rPr>
              <w:t>Nr</w:t>
            </w:r>
          </w:p>
          <w:p w:rsidR="005E717F" w:rsidRPr="00F0252D" w:rsidRDefault="005E717F" w:rsidP="00D30946">
            <w:pPr>
              <w:jc w:val="center"/>
              <w:rPr>
                <w:rFonts w:cs="Arial"/>
                <w:sz w:val="20"/>
              </w:rPr>
            </w:pPr>
            <w:r w:rsidRPr="00F0252D">
              <w:rPr>
                <w:rFonts w:cs="Arial"/>
                <w:sz w:val="20"/>
              </w:rPr>
              <w:t>Księgi</w:t>
            </w:r>
          </w:p>
          <w:p w:rsidR="005E717F" w:rsidRPr="00F0252D" w:rsidRDefault="005E717F" w:rsidP="00D30946">
            <w:pPr>
              <w:jc w:val="center"/>
              <w:rPr>
                <w:rFonts w:cs="Arial"/>
                <w:sz w:val="20"/>
              </w:rPr>
            </w:pPr>
            <w:r w:rsidRPr="00F0252D">
              <w:rPr>
                <w:rFonts w:cs="Arial"/>
                <w:sz w:val="20"/>
              </w:rPr>
              <w:t>Wieczystej</w:t>
            </w:r>
          </w:p>
        </w:tc>
        <w:tc>
          <w:tcPr>
            <w:tcW w:w="2623" w:type="dxa"/>
            <w:vAlign w:val="center"/>
          </w:tcPr>
          <w:p w:rsidR="005E717F" w:rsidRPr="00F0252D" w:rsidRDefault="005E717F" w:rsidP="00D30946">
            <w:pPr>
              <w:jc w:val="center"/>
              <w:rPr>
                <w:rFonts w:cs="Arial"/>
                <w:sz w:val="20"/>
              </w:rPr>
            </w:pPr>
            <w:r w:rsidRPr="00F0252D">
              <w:rPr>
                <w:rFonts w:cs="Arial"/>
                <w:sz w:val="20"/>
              </w:rPr>
              <w:t>Opis, przeznaczenie, sposób zagospodarowania nieruchomości</w:t>
            </w:r>
          </w:p>
        </w:tc>
        <w:tc>
          <w:tcPr>
            <w:tcW w:w="1842" w:type="dxa"/>
            <w:vAlign w:val="center"/>
          </w:tcPr>
          <w:p w:rsidR="005E717F" w:rsidRPr="00F0252D" w:rsidRDefault="005E717F" w:rsidP="00D30946">
            <w:pPr>
              <w:jc w:val="center"/>
              <w:rPr>
                <w:rFonts w:cs="Arial"/>
                <w:sz w:val="20"/>
              </w:rPr>
            </w:pPr>
          </w:p>
          <w:p w:rsidR="005E717F" w:rsidRPr="00F0252D" w:rsidRDefault="005E717F" w:rsidP="00D30946">
            <w:pPr>
              <w:jc w:val="center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Termin zagospoda</w:t>
            </w:r>
            <w:r w:rsidRPr="00F0252D">
              <w:rPr>
                <w:rFonts w:cs="Arial"/>
                <w:sz w:val="20"/>
              </w:rPr>
              <w:t>rowania nieruchomości</w:t>
            </w:r>
          </w:p>
        </w:tc>
        <w:tc>
          <w:tcPr>
            <w:tcW w:w="1560" w:type="dxa"/>
            <w:vAlign w:val="center"/>
          </w:tcPr>
          <w:p w:rsidR="005E717F" w:rsidRPr="00F0252D" w:rsidRDefault="005E717F" w:rsidP="00D30946">
            <w:pPr>
              <w:jc w:val="center"/>
              <w:rPr>
                <w:rFonts w:cs="Arial"/>
                <w:sz w:val="20"/>
              </w:rPr>
            </w:pPr>
          </w:p>
          <w:p w:rsidR="005E717F" w:rsidRPr="00F0252D" w:rsidRDefault="005E717F" w:rsidP="00D30946">
            <w:pPr>
              <w:jc w:val="center"/>
              <w:rPr>
                <w:rFonts w:cs="Arial"/>
                <w:sz w:val="20"/>
              </w:rPr>
            </w:pPr>
            <w:r w:rsidRPr="00F0252D">
              <w:rPr>
                <w:rFonts w:cs="Arial"/>
                <w:sz w:val="20"/>
              </w:rPr>
              <w:t>Cena</w:t>
            </w:r>
          </w:p>
          <w:p w:rsidR="005E717F" w:rsidRPr="00F0252D" w:rsidRDefault="005E717F" w:rsidP="00D30946">
            <w:pPr>
              <w:jc w:val="center"/>
              <w:rPr>
                <w:rFonts w:cs="Arial"/>
                <w:sz w:val="20"/>
              </w:rPr>
            </w:pPr>
            <w:r w:rsidRPr="00F0252D">
              <w:rPr>
                <w:rFonts w:cs="Arial"/>
                <w:sz w:val="20"/>
              </w:rPr>
              <w:t>wywoławcza</w:t>
            </w:r>
          </w:p>
          <w:p w:rsidR="005E717F" w:rsidRPr="00F0252D" w:rsidRDefault="00D11BD0" w:rsidP="00D30946">
            <w:pPr>
              <w:jc w:val="center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czynszu dzierżawnego</w:t>
            </w:r>
          </w:p>
        </w:tc>
        <w:tc>
          <w:tcPr>
            <w:tcW w:w="1155" w:type="dxa"/>
            <w:vAlign w:val="center"/>
          </w:tcPr>
          <w:p w:rsidR="005E717F" w:rsidRPr="00F0252D" w:rsidRDefault="005E717F" w:rsidP="00D30946">
            <w:pPr>
              <w:jc w:val="center"/>
              <w:rPr>
                <w:rFonts w:cs="Arial"/>
                <w:sz w:val="20"/>
              </w:rPr>
            </w:pPr>
            <w:r w:rsidRPr="00F0252D">
              <w:rPr>
                <w:rFonts w:cs="Arial"/>
                <w:sz w:val="20"/>
              </w:rPr>
              <w:t xml:space="preserve">Wadium </w:t>
            </w:r>
            <w:r w:rsidRPr="00F0252D">
              <w:rPr>
                <w:rFonts w:cs="Arial"/>
                <w:sz w:val="20"/>
              </w:rPr>
              <w:br/>
              <w:t xml:space="preserve">w </w:t>
            </w:r>
            <w:r w:rsidRPr="00F0252D">
              <w:rPr>
                <w:rFonts w:cs="Arial"/>
                <w:sz w:val="20"/>
              </w:rPr>
              <w:br/>
              <w:t>pieniądzu</w:t>
            </w:r>
          </w:p>
        </w:tc>
        <w:tc>
          <w:tcPr>
            <w:tcW w:w="1538" w:type="dxa"/>
            <w:vAlign w:val="center"/>
          </w:tcPr>
          <w:p w:rsidR="005E717F" w:rsidRPr="00F0252D" w:rsidRDefault="005E717F" w:rsidP="00D30946">
            <w:pPr>
              <w:jc w:val="center"/>
              <w:rPr>
                <w:rFonts w:cs="Arial"/>
                <w:sz w:val="20"/>
              </w:rPr>
            </w:pPr>
            <w:r w:rsidRPr="00F0252D">
              <w:rPr>
                <w:rFonts w:cs="Arial"/>
                <w:sz w:val="20"/>
              </w:rPr>
              <w:t xml:space="preserve">Minimalne </w:t>
            </w:r>
            <w:r>
              <w:rPr>
                <w:rFonts w:cs="Arial"/>
                <w:sz w:val="20"/>
              </w:rPr>
              <w:br/>
            </w:r>
            <w:r w:rsidRPr="00F0252D">
              <w:rPr>
                <w:rFonts w:cs="Arial"/>
                <w:sz w:val="20"/>
              </w:rPr>
              <w:t>postąpienie</w:t>
            </w:r>
          </w:p>
        </w:tc>
        <w:bookmarkStart w:id="0" w:name="_GoBack"/>
        <w:bookmarkEnd w:id="0"/>
      </w:tr>
      <w:tr w:rsidR="005E717F" w:rsidTr="00C15E49">
        <w:trPr>
          <w:cantSplit/>
          <w:trHeight w:val="5130"/>
          <w:jc w:val="center"/>
        </w:trPr>
        <w:tc>
          <w:tcPr>
            <w:tcW w:w="540" w:type="dxa"/>
          </w:tcPr>
          <w:p w:rsidR="005E717F" w:rsidRPr="00F0252D" w:rsidRDefault="005E717F" w:rsidP="00D30946">
            <w:pPr>
              <w:jc w:val="center"/>
              <w:rPr>
                <w:rFonts w:cs="Arial"/>
                <w:sz w:val="18"/>
                <w:szCs w:val="18"/>
              </w:rPr>
            </w:pPr>
          </w:p>
          <w:p w:rsidR="00824D71" w:rsidRPr="00F0252D" w:rsidRDefault="005E717F" w:rsidP="00824D71">
            <w:pPr>
              <w:jc w:val="center"/>
              <w:rPr>
                <w:rFonts w:cs="Arial"/>
                <w:sz w:val="18"/>
                <w:szCs w:val="18"/>
              </w:rPr>
            </w:pPr>
            <w:r w:rsidRPr="00F0252D">
              <w:rPr>
                <w:rFonts w:cs="Arial"/>
                <w:sz w:val="18"/>
                <w:szCs w:val="18"/>
              </w:rPr>
              <w:t>1.</w:t>
            </w:r>
          </w:p>
        </w:tc>
        <w:tc>
          <w:tcPr>
            <w:tcW w:w="2765" w:type="dxa"/>
          </w:tcPr>
          <w:p w:rsidR="00824D71" w:rsidRDefault="00824D71" w:rsidP="00D30946">
            <w:pPr>
              <w:jc w:val="center"/>
              <w:rPr>
                <w:rFonts w:cs="Arial"/>
                <w:sz w:val="18"/>
                <w:szCs w:val="18"/>
              </w:rPr>
            </w:pPr>
          </w:p>
          <w:p w:rsidR="00824D71" w:rsidRDefault="00824D71" w:rsidP="00D30946">
            <w:pPr>
              <w:jc w:val="center"/>
              <w:rPr>
                <w:rFonts w:cs="Arial"/>
                <w:sz w:val="18"/>
                <w:szCs w:val="18"/>
              </w:rPr>
            </w:pPr>
          </w:p>
          <w:p w:rsidR="007F0580" w:rsidRDefault="00C15E49" w:rsidP="00E11A14">
            <w:pPr>
              <w:ind w:left="-48"/>
              <w:jc w:val="center"/>
              <w:rPr>
                <w:rFonts w:cs="Arial"/>
                <w:sz w:val="18"/>
                <w:szCs w:val="18"/>
              </w:rPr>
            </w:pPr>
            <w:r w:rsidRPr="00C15E49">
              <w:rPr>
                <w:rFonts w:cs="Arial"/>
                <w:b/>
                <w:sz w:val="18"/>
                <w:szCs w:val="18"/>
              </w:rPr>
              <w:t>dz.489/8</w:t>
            </w:r>
            <w:r w:rsidRPr="00C15E49">
              <w:rPr>
                <w:rFonts w:cs="Arial"/>
                <w:sz w:val="18"/>
                <w:szCs w:val="18"/>
              </w:rPr>
              <w:t xml:space="preserve"> – użytki RIII</w:t>
            </w:r>
          </w:p>
          <w:p w:rsidR="00C15E49" w:rsidRPr="00C15E49" w:rsidRDefault="00C15E49" w:rsidP="00E11A14">
            <w:pPr>
              <w:ind w:left="-48"/>
              <w:jc w:val="center"/>
              <w:rPr>
                <w:rFonts w:cs="Arial"/>
                <w:sz w:val="18"/>
                <w:szCs w:val="18"/>
              </w:rPr>
            </w:pPr>
            <w:r w:rsidRPr="00C15E49">
              <w:rPr>
                <w:rFonts w:cs="Arial"/>
                <w:sz w:val="18"/>
                <w:szCs w:val="18"/>
              </w:rPr>
              <w:t>o pow.1,7977 ha</w:t>
            </w:r>
          </w:p>
          <w:p w:rsidR="007F0580" w:rsidRDefault="00C15E49" w:rsidP="00E11A14">
            <w:pPr>
              <w:ind w:left="-48"/>
              <w:jc w:val="center"/>
              <w:rPr>
                <w:rFonts w:cs="Arial"/>
                <w:sz w:val="18"/>
                <w:szCs w:val="18"/>
              </w:rPr>
            </w:pPr>
            <w:r w:rsidRPr="00C15E49">
              <w:rPr>
                <w:rFonts w:cs="Arial"/>
                <w:b/>
                <w:sz w:val="18"/>
                <w:szCs w:val="18"/>
              </w:rPr>
              <w:t>dz.489/9</w:t>
            </w:r>
            <w:r w:rsidRPr="00C15E49">
              <w:rPr>
                <w:rFonts w:cs="Arial"/>
                <w:sz w:val="18"/>
                <w:szCs w:val="18"/>
              </w:rPr>
              <w:t xml:space="preserve"> – użytki  RIII</w:t>
            </w:r>
          </w:p>
          <w:p w:rsidR="00C15E49" w:rsidRPr="00C15E49" w:rsidRDefault="00C15E49" w:rsidP="00E11A14">
            <w:pPr>
              <w:ind w:left="-48"/>
              <w:jc w:val="center"/>
              <w:rPr>
                <w:rFonts w:cs="Arial"/>
                <w:sz w:val="18"/>
                <w:szCs w:val="18"/>
              </w:rPr>
            </w:pPr>
            <w:r w:rsidRPr="00C15E49">
              <w:rPr>
                <w:rFonts w:cs="Arial"/>
                <w:sz w:val="18"/>
                <w:szCs w:val="18"/>
              </w:rPr>
              <w:t>o pow. 0,9269 ha</w:t>
            </w:r>
          </w:p>
          <w:p w:rsidR="007F0580" w:rsidRDefault="00C15E49" w:rsidP="00E11A14">
            <w:pPr>
              <w:ind w:left="-48"/>
              <w:jc w:val="center"/>
              <w:rPr>
                <w:rFonts w:cs="Arial"/>
                <w:sz w:val="18"/>
                <w:szCs w:val="18"/>
              </w:rPr>
            </w:pPr>
            <w:r w:rsidRPr="00C15E49">
              <w:rPr>
                <w:rFonts w:cs="Arial"/>
                <w:b/>
                <w:sz w:val="18"/>
                <w:szCs w:val="18"/>
              </w:rPr>
              <w:t>dz.489/10</w:t>
            </w:r>
            <w:r w:rsidRPr="00C15E49">
              <w:rPr>
                <w:rFonts w:cs="Arial"/>
                <w:sz w:val="18"/>
                <w:szCs w:val="18"/>
              </w:rPr>
              <w:t xml:space="preserve"> –</w:t>
            </w:r>
            <w:r w:rsidR="007F0580">
              <w:rPr>
                <w:rFonts w:cs="Arial"/>
                <w:sz w:val="18"/>
                <w:szCs w:val="18"/>
              </w:rPr>
              <w:t xml:space="preserve"> użytki</w:t>
            </w:r>
            <w:r w:rsidRPr="00C15E49">
              <w:rPr>
                <w:rFonts w:cs="Arial"/>
                <w:sz w:val="18"/>
                <w:szCs w:val="18"/>
              </w:rPr>
              <w:t xml:space="preserve">  RIII</w:t>
            </w:r>
          </w:p>
          <w:p w:rsidR="00C15E49" w:rsidRPr="00C15E49" w:rsidRDefault="00C15E49" w:rsidP="00E11A14">
            <w:pPr>
              <w:ind w:left="-48"/>
              <w:jc w:val="center"/>
              <w:rPr>
                <w:rFonts w:cs="Arial"/>
                <w:sz w:val="18"/>
                <w:szCs w:val="18"/>
              </w:rPr>
            </w:pPr>
            <w:r w:rsidRPr="00C15E49">
              <w:rPr>
                <w:rFonts w:cs="Arial"/>
                <w:sz w:val="18"/>
                <w:szCs w:val="18"/>
              </w:rPr>
              <w:t>o pow.0,9269 ha</w:t>
            </w:r>
          </w:p>
          <w:p w:rsidR="007F0580" w:rsidRDefault="00C15E49" w:rsidP="00E11A14">
            <w:pPr>
              <w:ind w:left="-48"/>
              <w:jc w:val="center"/>
              <w:rPr>
                <w:rFonts w:cs="Arial"/>
                <w:sz w:val="18"/>
                <w:szCs w:val="18"/>
              </w:rPr>
            </w:pPr>
            <w:r w:rsidRPr="00C15E49">
              <w:rPr>
                <w:rFonts w:cs="Arial"/>
                <w:b/>
                <w:sz w:val="18"/>
                <w:szCs w:val="18"/>
              </w:rPr>
              <w:t>dz.489/11</w:t>
            </w:r>
            <w:r w:rsidRPr="00C15E49">
              <w:rPr>
                <w:rFonts w:cs="Arial"/>
                <w:sz w:val="18"/>
                <w:szCs w:val="18"/>
              </w:rPr>
              <w:t xml:space="preserve"> – użytki RIII</w:t>
            </w:r>
          </w:p>
          <w:p w:rsidR="00C15E49" w:rsidRPr="00C15E49" w:rsidRDefault="00C15E49" w:rsidP="00E11A14">
            <w:pPr>
              <w:ind w:left="-48"/>
              <w:jc w:val="center"/>
              <w:rPr>
                <w:rFonts w:cs="Arial"/>
                <w:sz w:val="18"/>
                <w:szCs w:val="18"/>
              </w:rPr>
            </w:pPr>
            <w:r w:rsidRPr="00C15E49">
              <w:rPr>
                <w:rFonts w:cs="Arial"/>
                <w:sz w:val="18"/>
                <w:szCs w:val="18"/>
              </w:rPr>
              <w:t>o pow. 0,9269 ha</w:t>
            </w:r>
          </w:p>
          <w:p w:rsidR="007F0580" w:rsidRDefault="00C15E49" w:rsidP="00E11A14">
            <w:pPr>
              <w:ind w:left="-48"/>
              <w:jc w:val="center"/>
              <w:rPr>
                <w:rFonts w:cs="Arial"/>
                <w:sz w:val="18"/>
                <w:szCs w:val="18"/>
              </w:rPr>
            </w:pPr>
            <w:r w:rsidRPr="00C15E49">
              <w:rPr>
                <w:rFonts w:cs="Arial"/>
                <w:b/>
                <w:sz w:val="18"/>
                <w:szCs w:val="18"/>
              </w:rPr>
              <w:t>dz.489/12</w:t>
            </w:r>
            <w:r w:rsidRPr="00C15E49">
              <w:rPr>
                <w:rFonts w:cs="Arial"/>
                <w:sz w:val="18"/>
                <w:szCs w:val="18"/>
              </w:rPr>
              <w:t xml:space="preserve"> – użytki RIII</w:t>
            </w:r>
          </w:p>
          <w:p w:rsidR="00C15E49" w:rsidRPr="00C15E49" w:rsidRDefault="00C15E49" w:rsidP="00E11A14">
            <w:pPr>
              <w:ind w:left="-48"/>
              <w:jc w:val="center"/>
              <w:rPr>
                <w:rFonts w:cs="Arial"/>
                <w:sz w:val="18"/>
                <w:szCs w:val="18"/>
              </w:rPr>
            </w:pPr>
            <w:r w:rsidRPr="00C15E49">
              <w:rPr>
                <w:rFonts w:cs="Arial"/>
                <w:sz w:val="18"/>
                <w:szCs w:val="18"/>
              </w:rPr>
              <w:t>o pow. 0,4098 ha</w:t>
            </w:r>
          </w:p>
          <w:p w:rsidR="007F0580" w:rsidRDefault="00C15E49" w:rsidP="00E11A14">
            <w:pPr>
              <w:ind w:left="-48"/>
              <w:jc w:val="center"/>
              <w:rPr>
                <w:rFonts w:cs="Arial"/>
                <w:sz w:val="18"/>
                <w:szCs w:val="18"/>
              </w:rPr>
            </w:pPr>
            <w:r w:rsidRPr="00C15E49">
              <w:rPr>
                <w:rFonts w:cs="Arial"/>
                <w:b/>
                <w:sz w:val="18"/>
                <w:szCs w:val="18"/>
              </w:rPr>
              <w:t>dz.489/14</w:t>
            </w:r>
            <w:r w:rsidRPr="00C15E49">
              <w:rPr>
                <w:rFonts w:cs="Arial"/>
                <w:sz w:val="18"/>
                <w:szCs w:val="18"/>
              </w:rPr>
              <w:t xml:space="preserve"> –użytki RIII</w:t>
            </w:r>
          </w:p>
          <w:p w:rsidR="00C15E49" w:rsidRPr="00C15E49" w:rsidRDefault="00C15E49" w:rsidP="00E11A14">
            <w:pPr>
              <w:ind w:left="-48"/>
              <w:jc w:val="center"/>
              <w:rPr>
                <w:rFonts w:cs="Arial"/>
                <w:sz w:val="18"/>
                <w:szCs w:val="18"/>
              </w:rPr>
            </w:pPr>
            <w:r w:rsidRPr="00C15E49">
              <w:rPr>
                <w:rFonts w:cs="Arial"/>
                <w:sz w:val="18"/>
                <w:szCs w:val="18"/>
              </w:rPr>
              <w:t>o pow. 0,9981 ha</w:t>
            </w:r>
          </w:p>
          <w:p w:rsidR="007F0580" w:rsidRDefault="00C15E49" w:rsidP="00E11A14">
            <w:pPr>
              <w:ind w:left="-48"/>
              <w:jc w:val="center"/>
              <w:rPr>
                <w:rFonts w:cs="Arial"/>
                <w:sz w:val="18"/>
                <w:szCs w:val="18"/>
              </w:rPr>
            </w:pPr>
            <w:r w:rsidRPr="00C15E49">
              <w:rPr>
                <w:rFonts w:cs="Arial"/>
                <w:b/>
                <w:sz w:val="18"/>
                <w:szCs w:val="18"/>
              </w:rPr>
              <w:t>dz.489/15</w:t>
            </w:r>
            <w:r w:rsidRPr="00C15E49">
              <w:rPr>
                <w:rFonts w:cs="Arial"/>
                <w:sz w:val="18"/>
                <w:szCs w:val="18"/>
              </w:rPr>
              <w:t xml:space="preserve"> –  użytki RIII</w:t>
            </w:r>
          </w:p>
          <w:p w:rsidR="00C15E49" w:rsidRPr="00C15E49" w:rsidRDefault="00C15E49" w:rsidP="00E11A14">
            <w:pPr>
              <w:ind w:left="-48"/>
              <w:jc w:val="center"/>
              <w:rPr>
                <w:rFonts w:cs="Arial"/>
                <w:sz w:val="18"/>
                <w:szCs w:val="18"/>
              </w:rPr>
            </w:pPr>
            <w:r w:rsidRPr="00C15E49">
              <w:rPr>
                <w:rFonts w:cs="Arial"/>
                <w:sz w:val="18"/>
                <w:szCs w:val="18"/>
              </w:rPr>
              <w:t>o pow. 0,1085 ha</w:t>
            </w:r>
          </w:p>
          <w:p w:rsidR="007F0580" w:rsidRDefault="00C15E49" w:rsidP="00E11A14">
            <w:pPr>
              <w:ind w:left="-48"/>
              <w:jc w:val="center"/>
              <w:rPr>
                <w:rFonts w:cs="Arial"/>
                <w:sz w:val="18"/>
                <w:szCs w:val="18"/>
              </w:rPr>
            </w:pPr>
            <w:r w:rsidRPr="00C15E49">
              <w:rPr>
                <w:rFonts w:cs="Arial"/>
                <w:b/>
                <w:sz w:val="18"/>
                <w:szCs w:val="18"/>
              </w:rPr>
              <w:t>dz.489/16</w:t>
            </w:r>
            <w:r w:rsidRPr="00C15E49">
              <w:rPr>
                <w:rFonts w:cs="Arial"/>
                <w:sz w:val="18"/>
                <w:szCs w:val="18"/>
              </w:rPr>
              <w:t xml:space="preserve"> – użytki RIII</w:t>
            </w:r>
          </w:p>
          <w:p w:rsidR="00C15E49" w:rsidRPr="00C15E49" w:rsidRDefault="00C15E49" w:rsidP="00E11A14">
            <w:pPr>
              <w:ind w:left="-48"/>
              <w:jc w:val="center"/>
              <w:rPr>
                <w:rFonts w:cs="Arial"/>
                <w:sz w:val="18"/>
                <w:szCs w:val="18"/>
              </w:rPr>
            </w:pPr>
            <w:r w:rsidRPr="00C15E49">
              <w:rPr>
                <w:rFonts w:cs="Arial"/>
                <w:sz w:val="18"/>
                <w:szCs w:val="18"/>
              </w:rPr>
              <w:t>o pow.0,0890 ha</w:t>
            </w:r>
          </w:p>
          <w:p w:rsidR="007F0580" w:rsidRDefault="00C15E49" w:rsidP="00E11A14">
            <w:pPr>
              <w:ind w:left="-48"/>
              <w:jc w:val="center"/>
              <w:rPr>
                <w:rFonts w:cs="Arial"/>
                <w:sz w:val="18"/>
                <w:szCs w:val="18"/>
              </w:rPr>
            </w:pPr>
            <w:r w:rsidRPr="00C15E49">
              <w:rPr>
                <w:rFonts w:cs="Arial"/>
                <w:b/>
                <w:sz w:val="18"/>
                <w:szCs w:val="18"/>
              </w:rPr>
              <w:t>dz.489/17</w:t>
            </w:r>
            <w:r w:rsidRPr="00C15E49">
              <w:rPr>
                <w:rFonts w:cs="Arial"/>
                <w:sz w:val="18"/>
                <w:szCs w:val="18"/>
              </w:rPr>
              <w:t xml:space="preserve"> – użytki RIII</w:t>
            </w:r>
          </w:p>
          <w:p w:rsidR="00C15E49" w:rsidRPr="00C15E49" w:rsidRDefault="00C15E49" w:rsidP="00E11A14">
            <w:pPr>
              <w:ind w:left="-48"/>
              <w:jc w:val="center"/>
              <w:rPr>
                <w:rFonts w:cs="Arial"/>
                <w:sz w:val="18"/>
                <w:szCs w:val="18"/>
              </w:rPr>
            </w:pPr>
            <w:r w:rsidRPr="00C15E49">
              <w:rPr>
                <w:rFonts w:cs="Arial"/>
                <w:sz w:val="18"/>
                <w:szCs w:val="18"/>
              </w:rPr>
              <w:t>o pow.2,2226 ha</w:t>
            </w:r>
          </w:p>
          <w:p w:rsidR="007F0580" w:rsidRDefault="00C15E49" w:rsidP="00E11A14">
            <w:pPr>
              <w:ind w:left="-48"/>
              <w:jc w:val="center"/>
              <w:rPr>
                <w:rFonts w:cs="Arial"/>
                <w:sz w:val="18"/>
                <w:szCs w:val="18"/>
              </w:rPr>
            </w:pPr>
            <w:r w:rsidRPr="00C15E49">
              <w:rPr>
                <w:rFonts w:cs="Arial"/>
                <w:b/>
                <w:sz w:val="18"/>
                <w:szCs w:val="18"/>
              </w:rPr>
              <w:t>dz.489/18</w:t>
            </w:r>
            <w:r w:rsidRPr="00C15E49">
              <w:rPr>
                <w:rFonts w:cs="Arial"/>
                <w:sz w:val="18"/>
                <w:szCs w:val="18"/>
              </w:rPr>
              <w:t xml:space="preserve"> –użytki RIII</w:t>
            </w:r>
          </w:p>
          <w:p w:rsidR="00C15E49" w:rsidRPr="00C15E49" w:rsidRDefault="00C15E49" w:rsidP="00E11A14">
            <w:pPr>
              <w:ind w:left="-48"/>
              <w:jc w:val="center"/>
              <w:rPr>
                <w:rFonts w:cs="Arial"/>
                <w:sz w:val="18"/>
                <w:szCs w:val="18"/>
              </w:rPr>
            </w:pPr>
            <w:r w:rsidRPr="00C15E49">
              <w:rPr>
                <w:rFonts w:cs="Arial"/>
                <w:sz w:val="18"/>
                <w:szCs w:val="18"/>
              </w:rPr>
              <w:t>o pow. 0,0632 ha</w:t>
            </w:r>
          </w:p>
          <w:p w:rsidR="007F0580" w:rsidRDefault="00C15E49" w:rsidP="00E11A14">
            <w:pPr>
              <w:ind w:left="-48"/>
              <w:jc w:val="center"/>
              <w:rPr>
                <w:rFonts w:cs="Arial"/>
                <w:sz w:val="18"/>
                <w:szCs w:val="18"/>
              </w:rPr>
            </w:pPr>
            <w:r w:rsidRPr="00C15E49">
              <w:rPr>
                <w:rFonts w:cs="Arial"/>
                <w:b/>
                <w:sz w:val="18"/>
                <w:szCs w:val="18"/>
              </w:rPr>
              <w:t>dz.489/19</w:t>
            </w:r>
            <w:r w:rsidRPr="00C15E49">
              <w:rPr>
                <w:rFonts w:cs="Arial"/>
                <w:sz w:val="18"/>
                <w:szCs w:val="18"/>
              </w:rPr>
              <w:t xml:space="preserve"> –użytki RIII</w:t>
            </w:r>
          </w:p>
          <w:p w:rsidR="00C15E49" w:rsidRPr="00C15E49" w:rsidRDefault="00C15E49" w:rsidP="00E11A14">
            <w:pPr>
              <w:ind w:left="-48"/>
              <w:jc w:val="center"/>
              <w:rPr>
                <w:rFonts w:cs="Arial"/>
                <w:sz w:val="18"/>
                <w:szCs w:val="18"/>
              </w:rPr>
            </w:pPr>
            <w:r w:rsidRPr="00C15E49">
              <w:rPr>
                <w:rFonts w:cs="Arial"/>
                <w:sz w:val="18"/>
                <w:szCs w:val="18"/>
              </w:rPr>
              <w:t>o pow. 0,1424 ha</w:t>
            </w:r>
          </w:p>
          <w:p w:rsidR="007F0580" w:rsidRDefault="00C15E49" w:rsidP="00E11A14">
            <w:pPr>
              <w:ind w:left="-48"/>
              <w:jc w:val="center"/>
              <w:rPr>
                <w:rFonts w:cs="Arial"/>
                <w:sz w:val="18"/>
                <w:szCs w:val="18"/>
              </w:rPr>
            </w:pPr>
            <w:r w:rsidRPr="00C15E49">
              <w:rPr>
                <w:rFonts w:cs="Arial"/>
                <w:b/>
                <w:sz w:val="18"/>
                <w:szCs w:val="18"/>
              </w:rPr>
              <w:t>dz.489/20</w:t>
            </w:r>
            <w:r w:rsidRPr="00C15E49">
              <w:rPr>
                <w:rFonts w:cs="Arial"/>
                <w:sz w:val="18"/>
                <w:szCs w:val="18"/>
              </w:rPr>
              <w:t xml:space="preserve"> –użytki RIII</w:t>
            </w:r>
          </w:p>
          <w:p w:rsidR="00C15E49" w:rsidRPr="00C15E49" w:rsidRDefault="00C15E49" w:rsidP="00E11A14">
            <w:pPr>
              <w:ind w:left="-48"/>
              <w:jc w:val="center"/>
              <w:rPr>
                <w:rFonts w:cs="Arial"/>
                <w:sz w:val="18"/>
                <w:szCs w:val="18"/>
              </w:rPr>
            </w:pPr>
            <w:r w:rsidRPr="00C15E49">
              <w:rPr>
                <w:rFonts w:cs="Arial"/>
                <w:sz w:val="18"/>
                <w:szCs w:val="18"/>
              </w:rPr>
              <w:t>o pow. 0,0304 ha</w:t>
            </w:r>
          </w:p>
          <w:p w:rsidR="007F0580" w:rsidRDefault="00C15E49" w:rsidP="00E11A14">
            <w:pPr>
              <w:jc w:val="center"/>
              <w:rPr>
                <w:rFonts w:cs="Arial"/>
                <w:sz w:val="18"/>
                <w:szCs w:val="18"/>
              </w:rPr>
            </w:pPr>
            <w:r w:rsidRPr="00C15E49">
              <w:rPr>
                <w:rFonts w:cs="Arial"/>
                <w:b/>
                <w:sz w:val="18"/>
                <w:szCs w:val="18"/>
              </w:rPr>
              <w:t>dz.489/21</w:t>
            </w:r>
            <w:r w:rsidRPr="00C15E49">
              <w:rPr>
                <w:rFonts w:cs="Arial"/>
                <w:sz w:val="18"/>
                <w:szCs w:val="18"/>
              </w:rPr>
              <w:t xml:space="preserve"> – użytki RIII</w:t>
            </w:r>
          </w:p>
          <w:p w:rsidR="00824D71" w:rsidRPr="00F0252D" w:rsidRDefault="00C15E49" w:rsidP="00E11A14">
            <w:pPr>
              <w:jc w:val="center"/>
              <w:rPr>
                <w:rFonts w:cs="Arial"/>
                <w:sz w:val="18"/>
                <w:szCs w:val="18"/>
              </w:rPr>
            </w:pPr>
            <w:r w:rsidRPr="00C15E49">
              <w:rPr>
                <w:rFonts w:cs="Arial"/>
                <w:sz w:val="18"/>
                <w:szCs w:val="18"/>
              </w:rPr>
              <w:t>o pow.0,0165 ha</w:t>
            </w:r>
          </w:p>
        </w:tc>
        <w:tc>
          <w:tcPr>
            <w:tcW w:w="1418" w:type="dxa"/>
          </w:tcPr>
          <w:p w:rsidR="001C3AE1" w:rsidRDefault="001C3AE1" w:rsidP="00746CFA">
            <w:pPr>
              <w:jc w:val="center"/>
              <w:rPr>
                <w:rFonts w:cs="Arial"/>
                <w:sz w:val="18"/>
                <w:szCs w:val="18"/>
              </w:rPr>
            </w:pPr>
          </w:p>
          <w:p w:rsidR="00824D71" w:rsidRDefault="00824D71" w:rsidP="00746CFA">
            <w:pPr>
              <w:jc w:val="center"/>
              <w:rPr>
                <w:rFonts w:cs="Arial"/>
                <w:sz w:val="18"/>
                <w:szCs w:val="18"/>
              </w:rPr>
            </w:pPr>
          </w:p>
          <w:p w:rsidR="00824D71" w:rsidRDefault="00824D71" w:rsidP="00746CFA">
            <w:pPr>
              <w:jc w:val="center"/>
              <w:rPr>
                <w:rFonts w:cs="Arial"/>
                <w:sz w:val="18"/>
                <w:szCs w:val="18"/>
              </w:rPr>
            </w:pPr>
          </w:p>
          <w:p w:rsidR="00824D71" w:rsidRDefault="00C15E49" w:rsidP="00746CFA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Palikówka</w:t>
            </w:r>
          </w:p>
          <w:p w:rsidR="00C15E49" w:rsidRDefault="00C15E49" w:rsidP="00746CFA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gm. Krasne</w:t>
            </w:r>
          </w:p>
          <w:p w:rsidR="00824D71" w:rsidRDefault="00824D71" w:rsidP="00746CFA">
            <w:pPr>
              <w:jc w:val="center"/>
              <w:rPr>
                <w:rFonts w:cs="Arial"/>
                <w:sz w:val="18"/>
                <w:szCs w:val="18"/>
              </w:rPr>
            </w:pPr>
          </w:p>
          <w:p w:rsidR="00824D71" w:rsidRDefault="00824D71" w:rsidP="00746CFA">
            <w:pPr>
              <w:jc w:val="center"/>
              <w:rPr>
                <w:rFonts w:cs="Arial"/>
                <w:sz w:val="18"/>
                <w:szCs w:val="18"/>
              </w:rPr>
            </w:pPr>
          </w:p>
          <w:p w:rsidR="00824D71" w:rsidRDefault="00824D71" w:rsidP="00746CFA">
            <w:pPr>
              <w:jc w:val="center"/>
              <w:rPr>
                <w:rFonts w:cs="Arial"/>
                <w:sz w:val="18"/>
                <w:szCs w:val="18"/>
              </w:rPr>
            </w:pPr>
          </w:p>
          <w:p w:rsidR="00824D71" w:rsidRDefault="00824D71" w:rsidP="00746CFA">
            <w:pPr>
              <w:jc w:val="center"/>
              <w:rPr>
                <w:rFonts w:cs="Arial"/>
                <w:sz w:val="18"/>
                <w:szCs w:val="18"/>
              </w:rPr>
            </w:pPr>
          </w:p>
          <w:p w:rsidR="00824D71" w:rsidRDefault="00824D71" w:rsidP="00746CFA">
            <w:pPr>
              <w:jc w:val="center"/>
              <w:rPr>
                <w:rFonts w:cs="Arial"/>
                <w:sz w:val="18"/>
                <w:szCs w:val="18"/>
              </w:rPr>
            </w:pPr>
          </w:p>
          <w:p w:rsidR="00824D71" w:rsidRDefault="00824D71" w:rsidP="00746CFA">
            <w:pPr>
              <w:jc w:val="center"/>
              <w:rPr>
                <w:rFonts w:cs="Arial"/>
                <w:sz w:val="18"/>
                <w:szCs w:val="18"/>
              </w:rPr>
            </w:pPr>
          </w:p>
          <w:p w:rsidR="00824D71" w:rsidRDefault="00824D71" w:rsidP="00746CFA">
            <w:pPr>
              <w:jc w:val="center"/>
              <w:rPr>
                <w:rFonts w:cs="Arial"/>
                <w:sz w:val="18"/>
                <w:szCs w:val="18"/>
              </w:rPr>
            </w:pPr>
          </w:p>
          <w:p w:rsidR="00824D71" w:rsidRPr="00F0252D" w:rsidRDefault="00824D71" w:rsidP="00824D71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2409" w:type="dxa"/>
          </w:tcPr>
          <w:p w:rsidR="00C15E49" w:rsidRDefault="00C15E49" w:rsidP="00C15E49">
            <w:pPr>
              <w:rPr>
                <w:rFonts w:cs="Arial"/>
                <w:sz w:val="18"/>
                <w:szCs w:val="18"/>
              </w:rPr>
            </w:pPr>
          </w:p>
          <w:p w:rsidR="00C15E49" w:rsidRDefault="00C15E49" w:rsidP="00C15E49">
            <w:pPr>
              <w:rPr>
                <w:rFonts w:cs="Arial"/>
                <w:sz w:val="18"/>
                <w:szCs w:val="18"/>
              </w:rPr>
            </w:pPr>
          </w:p>
          <w:p w:rsidR="00C15E49" w:rsidRDefault="00C15E49" w:rsidP="00C15E49">
            <w:pPr>
              <w:rPr>
                <w:rFonts w:cs="Arial"/>
                <w:sz w:val="18"/>
                <w:szCs w:val="18"/>
              </w:rPr>
            </w:pPr>
          </w:p>
          <w:p w:rsidR="001C3AE1" w:rsidRPr="00B43F41" w:rsidRDefault="00746CFA" w:rsidP="004F0AD4">
            <w:pPr>
              <w:jc w:val="center"/>
              <w:rPr>
                <w:rFonts w:cs="Arial"/>
                <w:sz w:val="18"/>
                <w:szCs w:val="18"/>
              </w:rPr>
            </w:pPr>
            <w:r w:rsidRPr="00B43F41">
              <w:rPr>
                <w:rFonts w:cs="Arial"/>
                <w:sz w:val="18"/>
                <w:szCs w:val="18"/>
              </w:rPr>
              <w:t>KW RZ1Z/</w:t>
            </w:r>
            <w:r w:rsidR="00E11A14">
              <w:rPr>
                <w:rFonts w:cs="Arial"/>
                <w:sz w:val="18"/>
                <w:szCs w:val="18"/>
              </w:rPr>
              <w:t>00106262/3</w:t>
            </w:r>
          </w:p>
          <w:p w:rsidR="001C3AE1" w:rsidRPr="00B43F41" w:rsidRDefault="001C3AE1" w:rsidP="004F0AD4">
            <w:pPr>
              <w:jc w:val="center"/>
              <w:rPr>
                <w:rFonts w:cs="Arial"/>
                <w:sz w:val="18"/>
                <w:szCs w:val="18"/>
              </w:rPr>
            </w:pPr>
          </w:p>
          <w:p w:rsidR="00F40F39" w:rsidRPr="00B43F41" w:rsidRDefault="00F40F39" w:rsidP="00824D71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2623" w:type="dxa"/>
            <w:vAlign w:val="center"/>
          </w:tcPr>
          <w:p w:rsidR="00EB3248" w:rsidRPr="00EB3248" w:rsidRDefault="00EB3248" w:rsidP="00E11A14">
            <w:pPr>
              <w:jc w:val="center"/>
              <w:rPr>
                <w:rFonts w:cs="Arial"/>
                <w:sz w:val="18"/>
                <w:szCs w:val="18"/>
              </w:rPr>
            </w:pPr>
            <w:r w:rsidRPr="00EB3248">
              <w:rPr>
                <w:rFonts w:cs="Arial"/>
                <w:sz w:val="18"/>
                <w:szCs w:val="18"/>
              </w:rPr>
              <w:t>Nieruchomości niezabudowane położone</w:t>
            </w:r>
            <w:r w:rsidRPr="00EB3248">
              <w:rPr>
                <w:rFonts w:cs="Arial"/>
                <w:sz w:val="18"/>
                <w:szCs w:val="18"/>
              </w:rPr>
              <w:br/>
              <w:t>w obrębie Palikówka, gm. Krasne, stanowiące własność Gminy Krasne. Działki zlokalizowane przy drodze technicznej autostrady A4 i blisko istniejącego zakładu produkcyjnego, w otoczeniu gruntów nieużytkowanych i częściowo użytkowanych. Działki znajdują się w obszarze, na którym obowiązuje Miejscowy Plan Zagospodarowania Przestrzennego Nr 22 – ‘’ Palikówka ” – Etap I/1. Według planu działki położone w terenie zabudowy usługowej.</w:t>
            </w:r>
          </w:p>
          <w:p w:rsidR="005E717F" w:rsidRPr="00F0252D" w:rsidRDefault="005E717F" w:rsidP="00470048">
            <w:pPr>
              <w:pStyle w:val="Tekstpodstawowy2"/>
              <w:jc w:val="center"/>
              <w:rPr>
                <w:rFonts w:cs="Arial"/>
                <w:color w:val="FF6600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1B1BBB" w:rsidRDefault="001B1BBB" w:rsidP="00D11BD0">
            <w:pPr>
              <w:jc w:val="center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Nieruchomość do dzierżawy na okres do 3 lat na cele rolne</w:t>
            </w:r>
            <w:r w:rsidR="005E1C21">
              <w:rPr>
                <w:rFonts w:cs="Arial"/>
                <w:bCs/>
                <w:sz w:val="18"/>
                <w:szCs w:val="18"/>
              </w:rPr>
              <w:t>.</w:t>
            </w:r>
          </w:p>
          <w:p w:rsidR="001B1BBB" w:rsidRPr="00DD0C5A" w:rsidRDefault="001B1BBB" w:rsidP="00D11BD0">
            <w:pPr>
              <w:jc w:val="center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Nie dotyczy</w:t>
            </w:r>
          </w:p>
        </w:tc>
        <w:tc>
          <w:tcPr>
            <w:tcW w:w="1560" w:type="dxa"/>
            <w:vAlign w:val="center"/>
          </w:tcPr>
          <w:p w:rsidR="00FD18ED" w:rsidRDefault="00FD18ED" w:rsidP="00C6281F">
            <w:pPr>
              <w:jc w:val="center"/>
              <w:rPr>
                <w:rFonts w:cs="Arial"/>
                <w:b/>
                <w:bCs/>
                <w:sz w:val="18"/>
                <w:szCs w:val="18"/>
              </w:rPr>
            </w:pPr>
          </w:p>
          <w:p w:rsidR="005E717F" w:rsidRDefault="001A277B" w:rsidP="00D11BD0">
            <w:pPr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3123C3">
              <w:rPr>
                <w:rFonts w:cs="Arial"/>
                <w:b/>
                <w:bCs/>
                <w:sz w:val="18"/>
                <w:szCs w:val="18"/>
              </w:rPr>
              <w:t>5.000,00</w:t>
            </w:r>
            <w:r w:rsidR="008A6960" w:rsidRPr="003123C3">
              <w:rPr>
                <w:rFonts w:cs="Arial"/>
                <w:b/>
                <w:bCs/>
                <w:sz w:val="18"/>
                <w:szCs w:val="18"/>
              </w:rPr>
              <w:t xml:space="preserve"> </w:t>
            </w:r>
            <w:r w:rsidR="005E717F" w:rsidRPr="003123C3">
              <w:rPr>
                <w:rFonts w:cs="Arial"/>
                <w:b/>
                <w:bCs/>
                <w:sz w:val="18"/>
                <w:szCs w:val="18"/>
              </w:rPr>
              <w:t>zł (brutto)</w:t>
            </w:r>
          </w:p>
          <w:p w:rsidR="00E11A14" w:rsidRPr="003123C3" w:rsidRDefault="00E11A14" w:rsidP="00D11BD0">
            <w:pPr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rocznie</w:t>
            </w:r>
          </w:p>
          <w:p w:rsidR="00C6281F" w:rsidRPr="00F0252D" w:rsidRDefault="00C6281F" w:rsidP="00D11BD0">
            <w:pPr>
              <w:jc w:val="center"/>
              <w:rPr>
                <w:rFonts w:cs="Arial"/>
                <w:b/>
                <w:bCs/>
                <w:sz w:val="18"/>
                <w:szCs w:val="18"/>
              </w:rPr>
            </w:pPr>
          </w:p>
          <w:p w:rsidR="005E717F" w:rsidRPr="00C6281F" w:rsidRDefault="005E717F" w:rsidP="00C6281F">
            <w:pPr>
              <w:jc w:val="center"/>
              <w:rPr>
                <w:rFonts w:cs="Arial"/>
                <w:bCs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 w:rsidR="005E717F" w:rsidRPr="00973B8C" w:rsidRDefault="000A1BBC" w:rsidP="00D11BD0">
            <w:pPr>
              <w:rPr>
                <w:rFonts w:cs="Arial"/>
                <w:b/>
                <w:color w:val="FF0000"/>
                <w:sz w:val="18"/>
                <w:szCs w:val="18"/>
              </w:rPr>
            </w:pPr>
            <w:r>
              <w:rPr>
                <w:rFonts w:cs="Arial"/>
                <w:b/>
                <w:color w:val="FF0000"/>
                <w:sz w:val="18"/>
                <w:szCs w:val="18"/>
              </w:rPr>
              <w:t>1000</w:t>
            </w:r>
            <w:r w:rsidR="005E717F" w:rsidRPr="00973B8C">
              <w:rPr>
                <w:rFonts w:cs="Arial"/>
                <w:b/>
                <w:color w:val="FF0000"/>
                <w:sz w:val="18"/>
                <w:szCs w:val="18"/>
              </w:rPr>
              <w:t>,00 zł</w:t>
            </w:r>
          </w:p>
          <w:p w:rsidR="005E717F" w:rsidRPr="00C6281F" w:rsidRDefault="005E717F" w:rsidP="00D30946">
            <w:pPr>
              <w:rPr>
                <w:rFonts w:cs="Arial"/>
                <w:sz w:val="18"/>
                <w:szCs w:val="18"/>
              </w:rPr>
            </w:pPr>
          </w:p>
          <w:p w:rsidR="005E717F" w:rsidRPr="00C6281F" w:rsidRDefault="005E717F" w:rsidP="00D30946">
            <w:pPr>
              <w:rPr>
                <w:rFonts w:cs="Arial"/>
                <w:sz w:val="18"/>
                <w:szCs w:val="18"/>
              </w:rPr>
            </w:pPr>
          </w:p>
          <w:p w:rsidR="005E717F" w:rsidRPr="00C6281F" w:rsidRDefault="005E717F" w:rsidP="00D30946">
            <w:pPr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38" w:type="dxa"/>
            <w:vAlign w:val="center"/>
          </w:tcPr>
          <w:p w:rsidR="005E717F" w:rsidRPr="00C6281F" w:rsidRDefault="005E717F" w:rsidP="008A6960">
            <w:pPr>
              <w:pStyle w:val="Tekstpodstawowy"/>
              <w:jc w:val="center"/>
              <w:rPr>
                <w:rFonts w:cs="Arial"/>
                <w:szCs w:val="18"/>
              </w:rPr>
            </w:pPr>
            <w:r w:rsidRPr="00C6281F">
              <w:rPr>
                <w:rFonts w:cs="Arial"/>
                <w:szCs w:val="18"/>
              </w:rPr>
              <w:t xml:space="preserve">O wysokości postąpień decydują uczestnicy </w:t>
            </w:r>
            <w:r w:rsidRPr="00C6281F">
              <w:rPr>
                <w:rFonts w:cs="Arial"/>
                <w:szCs w:val="18"/>
              </w:rPr>
              <w:br/>
              <w:t xml:space="preserve">z tym, że min. postąpienie nie może wynosić mniej niż </w:t>
            </w:r>
            <w:r w:rsidR="000A1BBC">
              <w:rPr>
                <w:rFonts w:cs="Arial"/>
                <w:b/>
                <w:color w:val="FF0000"/>
                <w:szCs w:val="18"/>
              </w:rPr>
              <w:t>10</w:t>
            </w:r>
            <w:r w:rsidR="00CC570B">
              <w:rPr>
                <w:rFonts w:cs="Arial"/>
                <w:b/>
                <w:color w:val="FF0000"/>
                <w:szCs w:val="18"/>
              </w:rPr>
              <w:t>0</w:t>
            </w:r>
            <w:r w:rsidRPr="00B77814">
              <w:rPr>
                <w:rFonts w:cs="Arial"/>
                <w:b/>
                <w:color w:val="FF0000"/>
                <w:szCs w:val="18"/>
              </w:rPr>
              <w:t xml:space="preserve"> zł</w:t>
            </w:r>
          </w:p>
        </w:tc>
      </w:tr>
    </w:tbl>
    <w:p w:rsidR="005E717F" w:rsidRDefault="005E717F" w:rsidP="005E717F">
      <w:pPr>
        <w:jc w:val="both"/>
        <w:rPr>
          <w:sz w:val="16"/>
        </w:rPr>
      </w:pPr>
    </w:p>
    <w:p w:rsidR="005E717F" w:rsidRDefault="008D1484" w:rsidP="005E717F">
      <w:pPr>
        <w:spacing w:before="240" w:line="360" w:lineRule="auto"/>
        <w:jc w:val="both"/>
        <w:rPr>
          <w:b/>
          <w:szCs w:val="24"/>
        </w:rPr>
      </w:pPr>
      <w:r>
        <w:rPr>
          <w:b/>
          <w:szCs w:val="24"/>
        </w:rPr>
        <w:t>Pierwszy przetarg na dzierżawę</w:t>
      </w:r>
      <w:r w:rsidR="005E717F" w:rsidRPr="00C6281F">
        <w:rPr>
          <w:b/>
          <w:szCs w:val="24"/>
        </w:rPr>
        <w:t xml:space="preserve"> nieruchomości odbędzie się w dniu </w:t>
      </w:r>
      <w:r w:rsidR="00C7545C">
        <w:rPr>
          <w:b/>
          <w:color w:val="FF0000"/>
          <w:szCs w:val="24"/>
        </w:rPr>
        <w:t>20.04.</w:t>
      </w:r>
      <w:r w:rsidR="00101556" w:rsidRPr="007831E6">
        <w:rPr>
          <w:b/>
          <w:color w:val="FF0000"/>
          <w:szCs w:val="24"/>
        </w:rPr>
        <w:t>202</w:t>
      </w:r>
      <w:r w:rsidR="00BE0C73">
        <w:rPr>
          <w:b/>
          <w:color w:val="FF0000"/>
          <w:szCs w:val="24"/>
        </w:rPr>
        <w:t>3</w:t>
      </w:r>
      <w:r w:rsidR="005E717F" w:rsidRPr="007831E6">
        <w:rPr>
          <w:b/>
          <w:color w:val="FF0000"/>
          <w:szCs w:val="24"/>
        </w:rPr>
        <w:t xml:space="preserve"> r. o godzinie 11</w:t>
      </w:r>
      <w:r w:rsidR="005E717F" w:rsidRPr="007831E6">
        <w:rPr>
          <w:b/>
          <w:color w:val="FF0000"/>
          <w:szCs w:val="24"/>
          <w:vertAlign w:val="superscript"/>
        </w:rPr>
        <w:t>00</w:t>
      </w:r>
      <w:r w:rsidR="005E717F" w:rsidRPr="00C6281F">
        <w:rPr>
          <w:b/>
          <w:szCs w:val="24"/>
        </w:rPr>
        <w:t xml:space="preserve"> w</w:t>
      </w:r>
      <w:r w:rsidR="00AA658B">
        <w:rPr>
          <w:b/>
          <w:szCs w:val="24"/>
        </w:rPr>
        <w:t> </w:t>
      </w:r>
      <w:r w:rsidR="005E717F" w:rsidRPr="00C6281F">
        <w:rPr>
          <w:b/>
          <w:szCs w:val="24"/>
        </w:rPr>
        <w:t>Urzędzie Gminy Krasne – pokój nr 2 na parterze. Warunkiem udziału w przetargu jest wniesienie wadium w terminie wyznaczonym w ogłoszeniu o przetargu.</w:t>
      </w:r>
    </w:p>
    <w:p w:rsidR="005E717F" w:rsidRPr="00F61283" w:rsidRDefault="005E717F" w:rsidP="005E717F">
      <w:pPr>
        <w:spacing w:line="360" w:lineRule="auto"/>
        <w:jc w:val="both"/>
        <w:rPr>
          <w:szCs w:val="24"/>
        </w:rPr>
      </w:pPr>
      <w:r w:rsidRPr="00C6281F">
        <w:rPr>
          <w:szCs w:val="24"/>
        </w:rPr>
        <w:t xml:space="preserve">Wadium na nieruchomość wymienioną w ogłoszeniu należy wpłacić w pieniądzu, na konto </w:t>
      </w:r>
      <w:r w:rsidRPr="00C6281F">
        <w:rPr>
          <w:b/>
          <w:szCs w:val="24"/>
        </w:rPr>
        <w:t>81 9176 1048 2001 0001 1400 0003</w:t>
      </w:r>
      <w:r w:rsidRPr="00C6281F">
        <w:rPr>
          <w:szCs w:val="24"/>
        </w:rPr>
        <w:t xml:space="preserve"> Express Bank Spółdzielczy Oddział Krasne, 36-007 Krasne 121 </w:t>
      </w:r>
      <w:r w:rsidR="00FE2EFD">
        <w:rPr>
          <w:b/>
          <w:szCs w:val="24"/>
        </w:rPr>
        <w:t>do dnia 14.04.</w:t>
      </w:r>
      <w:r w:rsidR="00B8702E" w:rsidRPr="00C6281F">
        <w:rPr>
          <w:b/>
          <w:szCs w:val="24"/>
        </w:rPr>
        <w:t>202</w:t>
      </w:r>
      <w:r w:rsidR="00476BC2">
        <w:rPr>
          <w:b/>
          <w:szCs w:val="24"/>
        </w:rPr>
        <w:t>3</w:t>
      </w:r>
      <w:r w:rsidRPr="00C6281F">
        <w:rPr>
          <w:b/>
          <w:szCs w:val="24"/>
        </w:rPr>
        <w:t xml:space="preserve"> r.</w:t>
      </w:r>
      <w:r w:rsidR="00284F9D">
        <w:rPr>
          <w:b/>
          <w:szCs w:val="24"/>
        </w:rPr>
        <w:t xml:space="preserve"> </w:t>
      </w:r>
      <w:r w:rsidRPr="00C6281F">
        <w:rPr>
          <w:b/>
          <w:szCs w:val="24"/>
        </w:rPr>
        <w:t xml:space="preserve"> </w:t>
      </w:r>
      <w:r w:rsidRPr="00C6281F">
        <w:rPr>
          <w:szCs w:val="24"/>
        </w:rPr>
        <w:t xml:space="preserve">Za termin wniesienia wadium uważa się termin wpływu wymaganej kwoty na ww. rachunek tj. </w:t>
      </w:r>
      <w:r w:rsidR="00FE2EFD">
        <w:rPr>
          <w:b/>
          <w:szCs w:val="24"/>
        </w:rPr>
        <w:t>do dnia 14.04.</w:t>
      </w:r>
      <w:r w:rsidR="00B8702E" w:rsidRPr="00C6281F">
        <w:rPr>
          <w:b/>
          <w:szCs w:val="24"/>
        </w:rPr>
        <w:t>202</w:t>
      </w:r>
      <w:r w:rsidR="00476BC2">
        <w:rPr>
          <w:b/>
          <w:szCs w:val="24"/>
        </w:rPr>
        <w:t>3</w:t>
      </w:r>
      <w:r w:rsidRPr="00C6281F">
        <w:rPr>
          <w:b/>
          <w:szCs w:val="24"/>
        </w:rPr>
        <w:t xml:space="preserve"> r. </w:t>
      </w:r>
      <w:r w:rsidRPr="00F61283">
        <w:rPr>
          <w:szCs w:val="24"/>
        </w:rPr>
        <w:t>Na dowodzie wpłaty wadium należy wpisać poł</w:t>
      </w:r>
      <w:r w:rsidR="00B539FD">
        <w:rPr>
          <w:szCs w:val="24"/>
        </w:rPr>
        <w:t xml:space="preserve">ożenie </w:t>
      </w:r>
      <w:r w:rsidR="00B539FD" w:rsidRPr="00461C62">
        <w:rPr>
          <w:color w:val="FF0000"/>
          <w:szCs w:val="24"/>
        </w:rPr>
        <w:t>nieruchomości</w:t>
      </w:r>
      <w:r w:rsidR="00433101">
        <w:rPr>
          <w:color w:val="FF0000"/>
          <w:szCs w:val="24"/>
        </w:rPr>
        <w:t xml:space="preserve"> </w:t>
      </w:r>
      <w:r w:rsidRPr="00F61283">
        <w:rPr>
          <w:szCs w:val="24"/>
        </w:rPr>
        <w:t>będące</w:t>
      </w:r>
      <w:r w:rsidR="00B539FD">
        <w:rPr>
          <w:szCs w:val="24"/>
        </w:rPr>
        <w:t>j</w:t>
      </w:r>
      <w:r w:rsidRPr="00F61283">
        <w:rPr>
          <w:szCs w:val="24"/>
        </w:rPr>
        <w:t xml:space="preserve"> przedmiotem przetargu. Osoby uczestniczące w przetargu zobowiązane są okazać komisji przetargowej dokument potwierdzający tożsamość. </w:t>
      </w:r>
      <w:r>
        <w:rPr>
          <w:szCs w:val="24"/>
        </w:rPr>
        <w:t xml:space="preserve">Podmioty </w:t>
      </w:r>
      <w:r w:rsidRPr="00F61283">
        <w:rPr>
          <w:szCs w:val="24"/>
        </w:rPr>
        <w:t xml:space="preserve">inne niż osoby fizyczne zobowiązane są posiadać </w:t>
      </w:r>
      <w:r w:rsidRPr="00F66145">
        <w:rPr>
          <w:szCs w:val="24"/>
        </w:rPr>
        <w:t>aktualny dokument, z którego wynika upoważnienie do reprezentowania tego podmiotu.</w:t>
      </w:r>
      <w:r w:rsidRPr="00F61283">
        <w:rPr>
          <w:szCs w:val="24"/>
        </w:rPr>
        <w:t xml:space="preserve"> W przypadku reprezentowania uczestnika przez pełnomocnika, pełnomocnik winien posiadać pełnomocnictwo. Osoby biorące udział w przetargu powinny zapoznać się ze stanem prawnym i </w:t>
      </w:r>
      <w:r w:rsidR="00B539FD">
        <w:rPr>
          <w:szCs w:val="24"/>
        </w:rPr>
        <w:t>granicami nieruchomości będącej</w:t>
      </w:r>
      <w:r w:rsidRPr="00F61283">
        <w:rPr>
          <w:szCs w:val="24"/>
        </w:rPr>
        <w:t xml:space="preserve"> przedmiotem przetargu. </w:t>
      </w:r>
      <w:r w:rsidR="00461C62">
        <w:rPr>
          <w:szCs w:val="24"/>
        </w:rPr>
        <w:t>Wydzierżawiający wydzierżawia</w:t>
      </w:r>
      <w:r w:rsidRPr="00F61283">
        <w:rPr>
          <w:szCs w:val="24"/>
        </w:rPr>
        <w:t xml:space="preserve"> </w:t>
      </w:r>
      <w:r>
        <w:rPr>
          <w:szCs w:val="24"/>
        </w:rPr>
        <w:t xml:space="preserve">nieruchomość zgodnie z wyrysem </w:t>
      </w:r>
      <w:r w:rsidRPr="00F61283">
        <w:rPr>
          <w:szCs w:val="24"/>
        </w:rPr>
        <w:t>z mapy ewidencji gruntów oraz wypisem z ewidencji gruntów i budynków.</w:t>
      </w:r>
    </w:p>
    <w:p w:rsidR="005E717F" w:rsidRPr="00F61283" w:rsidRDefault="005E717F" w:rsidP="005E717F">
      <w:pPr>
        <w:spacing w:line="360" w:lineRule="auto"/>
        <w:jc w:val="both"/>
        <w:rPr>
          <w:szCs w:val="24"/>
        </w:rPr>
      </w:pPr>
      <w:r w:rsidRPr="00F61283">
        <w:rPr>
          <w:szCs w:val="24"/>
        </w:rPr>
        <w:t>Przetarg jest ważny bez względu na liczbę uczestników, jeżeli chociaż jeden uczestnik zaoferował co najmniej jedno postąp</w:t>
      </w:r>
      <w:r w:rsidR="00554439">
        <w:rPr>
          <w:szCs w:val="24"/>
        </w:rPr>
        <w:t>ienie powyżej czynszu ceny wywoławczej czynszu dzierżawnego.</w:t>
      </w:r>
    </w:p>
    <w:p w:rsidR="005E717F" w:rsidRDefault="005E717F" w:rsidP="005E717F">
      <w:pPr>
        <w:spacing w:line="360" w:lineRule="auto"/>
        <w:jc w:val="both"/>
        <w:rPr>
          <w:szCs w:val="24"/>
        </w:rPr>
      </w:pPr>
      <w:r w:rsidRPr="00F61283">
        <w:rPr>
          <w:szCs w:val="24"/>
        </w:rPr>
        <w:t>Wadium wniesione w pieniądzu przez uczestnika, który przet</w:t>
      </w:r>
      <w:r w:rsidR="004B5A88">
        <w:rPr>
          <w:szCs w:val="24"/>
        </w:rPr>
        <w:t>arg wygrał zalicza się na</w:t>
      </w:r>
      <w:r w:rsidR="00C2216D">
        <w:rPr>
          <w:szCs w:val="24"/>
        </w:rPr>
        <w:t xml:space="preserve"> poczet</w:t>
      </w:r>
      <w:r w:rsidR="004B5A88">
        <w:rPr>
          <w:szCs w:val="24"/>
        </w:rPr>
        <w:t xml:space="preserve"> czynsz</w:t>
      </w:r>
      <w:r w:rsidR="00C2216D">
        <w:rPr>
          <w:szCs w:val="24"/>
        </w:rPr>
        <w:t>u</w:t>
      </w:r>
      <w:r w:rsidR="004B5A88">
        <w:rPr>
          <w:szCs w:val="24"/>
        </w:rPr>
        <w:t xml:space="preserve"> dzierżawy, </w:t>
      </w:r>
      <w:r w:rsidRPr="00F61283">
        <w:rPr>
          <w:szCs w:val="24"/>
        </w:rPr>
        <w:t>zaś pozostałym uczestnikom przetargu wadium zostanie zwrócone niezwłocznie po odwołaniu albo zamknięciu przetargu, jednak nie później niż przed upływem 3 dni od dnia, odpowiednio: odwołania, zamknięcia, unieważnienia przetargu albo zak</w:t>
      </w:r>
      <w:r>
        <w:rPr>
          <w:szCs w:val="24"/>
        </w:rPr>
        <w:t>o</w:t>
      </w:r>
      <w:r w:rsidRPr="00F61283">
        <w:rPr>
          <w:szCs w:val="24"/>
        </w:rPr>
        <w:t>ńczenia przetargu wynikiem negatywnym.</w:t>
      </w:r>
    </w:p>
    <w:p w:rsidR="005E717F" w:rsidRDefault="005E717F" w:rsidP="005E717F">
      <w:pPr>
        <w:spacing w:line="360" w:lineRule="auto"/>
        <w:jc w:val="both"/>
        <w:rPr>
          <w:szCs w:val="24"/>
        </w:rPr>
      </w:pPr>
      <w:r>
        <w:rPr>
          <w:szCs w:val="24"/>
        </w:rPr>
        <w:t>Je</w:t>
      </w:r>
      <w:r w:rsidR="00F05AC2">
        <w:rPr>
          <w:szCs w:val="24"/>
        </w:rPr>
        <w:t xml:space="preserve">żeli osoba ustalona jako dzierżawca </w:t>
      </w:r>
      <w:r>
        <w:rPr>
          <w:szCs w:val="24"/>
        </w:rPr>
        <w:t>nieruchomości nie przystąpi bez usprawiedliwienia do zawarcia umowy w miejscu i terminie podanym w zawiadom</w:t>
      </w:r>
      <w:r w:rsidR="00661425">
        <w:rPr>
          <w:szCs w:val="24"/>
        </w:rPr>
        <w:t xml:space="preserve">ieniu o zawarciu umowy dzierżawy </w:t>
      </w:r>
      <w:r>
        <w:rPr>
          <w:szCs w:val="24"/>
        </w:rPr>
        <w:t xml:space="preserve">, organizator przetargu może odstąpić od zawarcia umowy, a wpłacone wadium nie podlega zwrotowi. </w:t>
      </w:r>
    </w:p>
    <w:p w:rsidR="005E717F" w:rsidRDefault="00D51B9E" w:rsidP="005E717F">
      <w:pPr>
        <w:spacing w:line="360" w:lineRule="auto"/>
        <w:jc w:val="both"/>
        <w:rPr>
          <w:szCs w:val="24"/>
        </w:rPr>
      </w:pPr>
      <w:r>
        <w:rPr>
          <w:szCs w:val="24"/>
        </w:rPr>
        <w:t>C</w:t>
      </w:r>
      <w:r w:rsidR="00F45704">
        <w:rPr>
          <w:szCs w:val="24"/>
        </w:rPr>
        <w:t xml:space="preserve">zynsz wydzierżawiony stanowi kwotę </w:t>
      </w:r>
      <w:r>
        <w:rPr>
          <w:szCs w:val="24"/>
        </w:rPr>
        <w:t>rocznego czynszu dzierżawy</w:t>
      </w:r>
      <w:r w:rsidR="00B95356">
        <w:rPr>
          <w:szCs w:val="24"/>
        </w:rPr>
        <w:t>.</w:t>
      </w:r>
      <w:r w:rsidR="00F87EB5">
        <w:rPr>
          <w:szCs w:val="24"/>
        </w:rPr>
        <w:t xml:space="preserve"> </w:t>
      </w:r>
      <w:r w:rsidR="005E717F">
        <w:rPr>
          <w:szCs w:val="24"/>
        </w:rPr>
        <w:t>Z warunkami i przedmiotem przetargu można zapoznać się w Urzędzie Gminy Krasne, 3</w:t>
      </w:r>
      <w:r w:rsidR="00B95356">
        <w:rPr>
          <w:szCs w:val="24"/>
        </w:rPr>
        <w:t xml:space="preserve">6-007 Krasne 121, pokój nr 23, </w:t>
      </w:r>
      <w:r w:rsidR="005E717F">
        <w:rPr>
          <w:szCs w:val="24"/>
        </w:rPr>
        <w:t xml:space="preserve">tel. 17 </w:t>
      </w:r>
      <w:r w:rsidR="00B539FD">
        <w:rPr>
          <w:szCs w:val="24"/>
        </w:rPr>
        <w:t>23 00 209.</w:t>
      </w:r>
    </w:p>
    <w:p w:rsidR="005E717F" w:rsidRDefault="005E717F" w:rsidP="005E717F">
      <w:pPr>
        <w:spacing w:line="360" w:lineRule="auto"/>
        <w:jc w:val="both"/>
        <w:rPr>
          <w:b/>
          <w:szCs w:val="24"/>
        </w:rPr>
      </w:pPr>
      <w:r w:rsidRPr="00F61283">
        <w:rPr>
          <w:b/>
          <w:szCs w:val="24"/>
        </w:rPr>
        <w:lastRenderedPageBreak/>
        <w:t xml:space="preserve">Właściwy organ może odwołać przetarg jedynie z ważnych powodów, podając informację o odwołaniu przetargu </w:t>
      </w:r>
      <w:r>
        <w:rPr>
          <w:b/>
          <w:szCs w:val="24"/>
        </w:rPr>
        <w:br/>
      </w:r>
      <w:r w:rsidRPr="00F61283">
        <w:rPr>
          <w:b/>
          <w:szCs w:val="24"/>
        </w:rPr>
        <w:t>do publicznej wiadomości informując o tym niezwłocznie w formie właściwej dla ogłoszenia o przetargach oraz podając przyczynę odwołania przetargu.</w:t>
      </w:r>
    </w:p>
    <w:p w:rsidR="005E717F" w:rsidRDefault="005E717F" w:rsidP="005E717F">
      <w:pPr>
        <w:spacing w:line="360" w:lineRule="auto"/>
        <w:jc w:val="both"/>
        <w:rPr>
          <w:b/>
          <w:szCs w:val="24"/>
        </w:rPr>
      </w:pPr>
    </w:p>
    <w:p w:rsidR="005E717F" w:rsidRDefault="005E717F" w:rsidP="005E717F">
      <w:pPr>
        <w:spacing w:line="360" w:lineRule="auto"/>
        <w:jc w:val="both"/>
        <w:rPr>
          <w:b/>
          <w:szCs w:val="24"/>
        </w:rPr>
      </w:pPr>
    </w:p>
    <w:p w:rsidR="005E717F" w:rsidRPr="00E05413" w:rsidRDefault="005E717F" w:rsidP="005E717F">
      <w:pPr>
        <w:jc w:val="both"/>
        <w:rPr>
          <w:szCs w:val="24"/>
        </w:rPr>
      </w:pPr>
      <w:r>
        <w:rPr>
          <w:szCs w:val="24"/>
        </w:rPr>
        <w:t xml:space="preserve">Ogłoszenie podlega wywieszeniu </w:t>
      </w:r>
      <w:r w:rsidRPr="00E05413">
        <w:rPr>
          <w:szCs w:val="24"/>
        </w:rPr>
        <w:t xml:space="preserve">od </w:t>
      </w:r>
      <w:r>
        <w:rPr>
          <w:szCs w:val="24"/>
        </w:rPr>
        <w:t xml:space="preserve">dnia </w:t>
      </w:r>
      <w:r w:rsidR="00417CC3">
        <w:rPr>
          <w:color w:val="FF0000"/>
          <w:szCs w:val="24"/>
        </w:rPr>
        <w:t>7.03.</w:t>
      </w:r>
      <w:r w:rsidR="004C58BB" w:rsidRPr="00E84C29">
        <w:rPr>
          <w:color w:val="FF0000"/>
          <w:szCs w:val="24"/>
        </w:rPr>
        <w:t>202</w:t>
      </w:r>
      <w:r w:rsidR="00296B11">
        <w:rPr>
          <w:color w:val="FF0000"/>
          <w:szCs w:val="24"/>
        </w:rPr>
        <w:t>3</w:t>
      </w:r>
      <w:r w:rsidR="004C58BB">
        <w:rPr>
          <w:szCs w:val="24"/>
        </w:rPr>
        <w:t xml:space="preserve"> r.</w:t>
      </w:r>
      <w:r>
        <w:rPr>
          <w:szCs w:val="24"/>
        </w:rPr>
        <w:t xml:space="preserve"> na okres </w:t>
      </w:r>
      <w:r w:rsidR="00B539FD">
        <w:rPr>
          <w:szCs w:val="24"/>
        </w:rPr>
        <w:t xml:space="preserve">30 dni </w:t>
      </w:r>
      <w:r w:rsidRPr="00E05413">
        <w:rPr>
          <w:szCs w:val="24"/>
        </w:rPr>
        <w:t xml:space="preserve">na tablicy ogłoszeń Urzędu Gminy Krasne, </w:t>
      </w:r>
    </w:p>
    <w:p w:rsidR="005E717F" w:rsidRDefault="005E717F" w:rsidP="005E717F">
      <w:pPr>
        <w:jc w:val="both"/>
        <w:rPr>
          <w:szCs w:val="24"/>
        </w:rPr>
      </w:pPr>
      <w:r w:rsidRPr="00E05413">
        <w:rPr>
          <w:szCs w:val="24"/>
        </w:rPr>
        <w:t xml:space="preserve">opublikowaniu na stronie </w:t>
      </w:r>
      <w:r>
        <w:rPr>
          <w:szCs w:val="24"/>
        </w:rPr>
        <w:t xml:space="preserve">internetowej Urzędu Gminy Krasne, stronie BIP UG Krasne, rozplakatowaniu na terenie Gminy Krasne, </w:t>
      </w:r>
      <w:r>
        <w:rPr>
          <w:szCs w:val="24"/>
        </w:rPr>
        <w:br/>
      </w:r>
      <w:r w:rsidR="00A94043">
        <w:rPr>
          <w:szCs w:val="24"/>
        </w:rPr>
        <w:t>O</w:t>
      </w:r>
      <w:r>
        <w:rPr>
          <w:szCs w:val="24"/>
        </w:rPr>
        <w:t>głoszenia</w:t>
      </w:r>
      <w:r w:rsidR="00A94043">
        <w:rPr>
          <w:szCs w:val="24"/>
        </w:rPr>
        <w:t xml:space="preserve"> o przetargu </w:t>
      </w:r>
      <w:r>
        <w:rPr>
          <w:szCs w:val="24"/>
        </w:rPr>
        <w:t xml:space="preserve"> zamieszcza się w </w:t>
      </w:r>
      <w:r w:rsidR="00A94043">
        <w:rPr>
          <w:szCs w:val="24"/>
        </w:rPr>
        <w:t>prasie -Monitor Urzędowy</w:t>
      </w:r>
      <w:r w:rsidR="00C6281F">
        <w:rPr>
          <w:szCs w:val="24"/>
        </w:rPr>
        <w:t>.</w:t>
      </w:r>
    </w:p>
    <w:p w:rsidR="005E717F" w:rsidRDefault="005E717F" w:rsidP="005E717F">
      <w:pPr>
        <w:jc w:val="both"/>
        <w:rPr>
          <w:szCs w:val="24"/>
        </w:rPr>
      </w:pPr>
    </w:p>
    <w:p w:rsidR="005E717F" w:rsidRPr="00E05413" w:rsidRDefault="005E717F" w:rsidP="005E717F">
      <w:pPr>
        <w:jc w:val="both"/>
        <w:rPr>
          <w:szCs w:val="24"/>
        </w:rPr>
      </w:pPr>
      <w:r>
        <w:rPr>
          <w:szCs w:val="24"/>
        </w:rPr>
        <w:t>Krasne, dnia</w:t>
      </w:r>
      <w:r w:rsidR="00417CC3">
        <w:rPr>
          <w:szCs w:val="24"/>
        </w:rPr>
        <w:t xml:space="preserve"> 6.03.</w:t>
      </w:r>
      <w:r w:rsidR="00140DEB">
        <w:rPr>
          <w:szCs w:val="24"/>
        </w:rPr>
        <w:t>2023</w:t>
      </w:r>
      <w:r w:rsidRPr="00F66145">
        <w:rPr>
          <w:szCs w:val="24"/>
        </w:rPr>
        <w:t xml:space="preserve"> r.</w:t>
      </w:r>
    </w:p>
    <w:p w:rsidR="001616FD" w:rsidRDefault="001616FD"/>
    <w:sectPr w:rsidR="001616FD" w:rsidSect="00AA658B">
      <w:pgSz w:w="16840" w:h="11907" w:orient="landscape" w:code="9"/>
      <w:pgMar w:top="851" w:right="1418" w:bottom="851" w:left="1361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E717F"/>
    <w:rsid w:val="00002FE9"/>
    <w:rsid w:val="00004174"/>
    <w:rsid w:val="00024EC9"/>
    <w:rsid w:val="00052462"/>
    <w:rsid w:val="00054F70"/>
    <w:rsid w:val="000732ED"/>
    <w:rsid w:val="0009329B"/>
    <w:rsid w:val="00095AE6"/>
    <w:rsid w:val="000A08FA"/>
    <w:rsid w:val="000A1BBC"/>
    <w:rsid w:val="000C1390"/>
    <w:rsid w:val="000E39C6"/>
    <w:rsid w:val="000E66FB"/>
    <w:rsid w:val="00101556"/>
    <w:rsid w:val="001040DD"/>
    <w:rsid w:val="00123313"/>
    <w:rsid w:val="00140DEB"/>
    <w:rsid w:val="001616FD"/>
    <w:rsid w:val="001A277B"/>
    <w:rsid w:val="001B1BBB"/>
    <w:rsid w:val="001C3AE1"/>
    <w:rsid w:val="001D20EB"/>
    <w:rsid w:val="001E7274"/>
    <w:rsid w:val="00210391"/>
    <w:rsid w:val="00232BA3"/>
    <w:rsid w:val="00263CE6"/>
    <w:rsid w:val="00275E0A"/>
    <w:rsid w:val="0028226D"/>
    <w:rsid w:val="00284F9D"/>
    <w:rsid w:val="0029686B"/>
    <w:rsid w:val="00296B11"/>
    <w:rsid w:val="002D3554"/>
    <w:rsid w:val="002F5D57"/>
    <w:rsid w:val="002F7853"/>
    <w:rsid w:val="003123C3"/>
    <w:rsid w:val="00327FA4"/>
    <w:rsid w:val="00343D76"/>
    <w:rsid w:val="0034551E"/>
    <w:rsid w:val="00351FD3"/>
    <w:rsid w:val="00380912"/>
    <w:rsid w:val="00381B0E"/>
    <w:rsid w:val="003D4CB7"/>
    <w:rsid w:val="003F5FF0"/>
    <w:rsid w:val="0040673D"/>
    <w:rsid w:val="0041787B"/>
    <w:rsid w:val="00417CC3"/>
    <w:rsid w:val="00433101"/>
    <w:rsid w:val="00461C62"/>
    <w:rsid w:val="00470048"/>
    <w:rsid w:val="00476BC2"/>
    <w:rsid w:val="00477EAD"/>
    <w:rsid w:val="00484E2E"/>
    <w:rsid w:val="00494742"/>
    <w:rsid w:val="004B5A88"/>
    <w:rsid w:val="004C58BB"/>
    <w:rsid w:val="004E4B07"/>
    <w:rsid w:val="004E524B"/>
    <w:rsid w:val="004F0AD4"/>
    <w:rsid w:val="00517B0D"/>
    <w:rsid w:val="00552F96"/>
    <w:rsid w:val="00554439"/>
    <w:rsid w:val="005E1C21"/>
    <w:rsid w:val="005E51F1"/>
    <w:rsid w:val="005E717F"/>
    <w:rsid w:val="00600184"/>
    <w:rsid w:val="00602B43"/>
    <w:rsid w:val="00636812"/>
    <w:rsid w:val="00661425"/>
    <w:rsid w:val="00670A96"/>
    <w:rsid w:val="0070301D"/>
    <w:rsid w:val="00707DA7"/>
    <w:rsid w:val="007101C4"/>
    <w:rsid w:val="00727C82"/>
    <w:rsid w:val="00746CFA"/>
    <w:rsid w:val="007831E6"/>
    <w:rsid w:val="0079313B"/>
    <w:rsid w:val="007B6431"/>
    <w:rsid w:val="007C5F45"/>
    <w:rsid w:val="007F0580"/>
    <w:rsid w:val="00801A3C"/>
    <w:rsid w:val="00824D71"/>
    <w:rsid w:val="00863306"/>
    <w:rsid w:val="0087295F"/>
    <w:rsid w:val="008A6960"/>
    <w:rsid w:val="008D1484"/>
    <w:rsid w:val="008F21D8"/>
    <w:rsid w:val="009017EA"/>
    <w:rsid w:val="00924F5E"/>
    <w:rsid w:val="009268C3"/>
    <w:rsid w:val="00932123"/>
    <w:rsid w:val="009520F8"/>
    <w:rsid w:val="009557F8"/>
    <w:rsid w:val="00973B8C"/>
    <w:rsid w:val="009856DE"/>
    <w:rsid w:val="00990B94"/>
    <w:rsid w:val="009A50F0"/>
    <w:rsid w:val="009A615A"/>
    <w:rsid w:val="009E5800"/>
    <w:rsid w:val="00A94043"/>
    <w:rsid w:val="00A97B43"/>
    <w:rsid w:val="00AA658B"/>
    <w:rsid w:val="00AB2733"/>
    <w:rsid w:val="00AB328E"/>
    <w:rsid w:val="00AD5083"/>
    <w:rsid w:val="00B40033"/>
    <w:rsid w:val="00B43F41"/>
    <w:rsid w:val="00B44C21"/>
    <w:rsid w:val="00B45A17"/>
    <w:rsid w:val="00B539FD"/>
    <w:rsid w:val="00B712AF"/>
    <w:rsid w:val="00B74B1C"/>
    <w:rsid w:val="00B77814"/>
    <w:rsid w:val="00B8702E"/>
    <w:rsid w:val="00B95356"/>
    <w:rsid w:val="00BE0C73"/>
    <w:rsid w:val="00BE1975"/>
    <w:rsid w:val="00BF7286"/>
    <w:rsid w:val="00C04653"/>
    <w:rsid w:val="00C13550"/>
    <w:rsid w:val="00C15E49"/>
    <w:rsid w:val="00C2216D"/>
    <w:rsid w:val="00C4160E"/>
    <w:rsid w:val="00C43408"/>
    <w:rsid w:val="00C6281F"/>
    <w:rsid w:val="00C7545C"/>
    <w:rsid w:val="00C75DD2"/>
    <w:rsid w:val="00CB3C63"/>
    <w:rsid w:val="00CC4D21"/>
    <w:rsid w:val="00CC570B"/>
    <w:rsid w:val="00CC7110"/>
    <w:rsid w:val="00CD12A0"/>
    <w:rsid w:val="00CF5136"/>
    <w:rsid w:val="00D11BD0"/>
    <w:rsid w:val="00D24322"/>
    <w:rsid w:val="00D30946"/>
    <w:rsid w:val="00D47266"/>
    <w:rsid w:val="00D51B9E"/>
    <w:rsid w:val="00D64963"/>
    <w:rsid w:val="00D7242C"/>
    <w:rsid w:val="00D856EE"/>
    <w:rsid w:val="00D90930"/>
    <w:rsid w:val="00DA1828"/>
    <w:rsid w:val="00DA5C3C"/>
    <w:rsid w:val="00DA736D"/>
    <w:rsid w:val="00DC18FF"/>
    <w:rsid w:val="00DC1A4C"/>
    <w:rsid w:val="00DD0C5A"/>
    <w:rsid w:val="00DD38DE"/>
    <w:rsid w:val="00DF3ACC"/>
    <w:rsid w:val="00E11A14"/>
    <w:rsid w:val="00E41909"/>
    <w:rsid w:val="00E6074C"/>
    <w:rsid w:val="00E60DD5"/>
    <w:rsid w:val="00E84C29"/>
    <w:rsid w:val="00E92FEB"/>
    <w:rsid w:val="00EA2015"/>
    <w:rsid w:val="00EB3248"/>
    <w:rsid w:val="00ED1FF6"/>
    <w:rsid w:val="00F05AC2"/>
    <w:rsid w:val="00F40F39"/>
    <w:rsid w:val="00F41E31"/>
    <w:rsid w:val="00F45704"/>
    <w:rsid w:val="00F657A0"/>
    <w:rsid w:val="00F7364C"/>
    <w:rsid w:val="00F87EB5"/>
    <w:rsid w:val="00FD18ED"/>
    <w:rsid w:val="00FD2E0C"/>
    <w:rsid w:val="00FE2EFD"/>
    <w:rsid w:val="00FE6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ACFBCF7-8CEC-4AFC-AD25-4A33E0F3B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E717F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rsid w:val="005E717F"/>
    <w:rPr>
      <w:sz w:val="18"/>
    </w:rPr>
  </w:style>
  <w:style w:type="character" w:customStyle="1" w:styleId="Tekstpodstawowy2Znak">
    <w:name w:val="Tekst podstawowy 2 Znak"/>
    <w:basedOn w:val="Domylnaczcionkaakapitu"/>
    <w:link w:val="Tekstpodstawowy2"/>
    <w:rsid w:val="005E717F"/>
    <w:rPr>
      <w:rFonts w:ascii="Arial" w:eastAsia="Times New Roman" w:hAnsi="Arial" w:cs="Times New Roman"/>
      <w:sz w:val="18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5E717F"/>
    <w:pPr>
      <w:jc w:val="both"/>
    </w:pPr>
    <w:rPr>
      <w:sz w:val="18"/>
    </w:rPr>
  </w:style>
  <w:style w:type="character" w:customStyle="1" w:styleId="TekstpodstawowyZnak">
    <w:name w:val="Tekst podstawowy Znak"/>
    <w:basedOn w:val="Domylnaczcionkaakapitu"/>
    <w:link w:val="Tekstpodstawowy"/>
    <w:rsid w:val="005E717F"/>
    <w:rPr>
      <w:rFonts w:ascii="Arial" w:eastAsia="Times New Roman" w:hAnsi="Arial" w:cs="Times New Roman"/>
      <w:sz w:val="18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0465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465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56FA5A-C3E8-4D1A-A38F-6996DF26D9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</TotalTime>
  <Pages>3</Pages>
  <Words>683</Words>
  <Characters>4098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Elżbieta Cygan</dc:creator>
  <cp:lastModifiedBy>Malwina Chorzępa</cp:lastModifiedBy>
  <cp:revision>104</cp:revision>
  <cp:lastPrinted>2023-03-03T10:39:00Z</cp:lastPrinted>
  <dcterms:created xsi:type="dcterms:W3CDTF">2022-09-27T11:25:00Z</dcterms:created>
  <dcterms:modified xsi:type="dcterms:W3CDTF">2023-03-07T14:39:00Z</dcterms:modified>
</cp:coreProperties>
</file>