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DEE" w:rsidRDefault="004B3DEE" w:rsidP="004B3DEE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shd w:val="clear" w:color="auto" w:fill="FFFFFF"/>
        </w:rPr>
        <w:t>UCHWAŁA NR LVI/433/2018</w:t>
      </w:r>
    </w:p>
    <w:p w:rsidR="004B3DEE" w:rsidRDefault="004B3DEE" w:rsidP="004B3DEE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shd w:val="clear" w:color="auto" w:fill="FFFFFF"/>
        </w:rPr>
        <w:t>RADY GMINY KRASNE</w:t>
      </w:r>
    </w:p>
    <w:p w:rsidR="004B3DEE" w:rsidRDefault="004B3DEE" w:rsidP="004B3DEE">
      <w:pPr>
        <w:pStyle w:val="Styl"/>
        <w:shd w:val="clear" w:color="auto" w:fill="FFFFFF"/>
        <w:spacing w:line="276" w:lineRule="auto"/>
        <w:ind w:right="816"/>
        <w:jc w:val="center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shd w:val="clear" w:color="auto" w:fill="FFFFFF"/>
        </w:rPr>
        <w:t>z dnia 05 września 2018 r.</w:t>
      </w:r>
    </w:p>
    <w:p w:rsidR="004B3DEE" w:rsidRDefault="004B3DEE" w:rsidP="004B3DEE">
      <w:pPr>
        <w:pStyle w:val="Styl"/>
        <w:shd w:val="clear" w:color="auto" w:fill="FFFFFF"/>
        <w:spacing w:line="276" w:lineRule="auto"/>
        <w:ind w:right="816"/>
        <w:rPr>
          <w:rFonts w:ascii="Arial" w:hAnsi="Arial" w:cs="Arial"/>
          <w:b/>
          <w:bCs/>
          <w:shd w:val="clear" w:color="auto" w:fill="FFFFFF"/>
        </w:rPr>
      </w:pPr>
    </w:p>
    <w:p w:rsidR="004B3DEE" w:rsidRDefault="004B3DEE" w:rsidP="004B3DEE">
      <w:pPr>
        <w:widowControl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w sprawie przystąpienia Gminy Krasne do realizacji Projektu pn. </w:t>
      </w:r>
      <w:r>
        <w:rPr>
          <w:rFonts w:ascii="Arial" w:hAnsi="Arial" w:hint="eastAsia"/>
          <w:b/>
        </w:rPr>
        <w:t>„</w:t>
      </w:r>
      <w:r>
        <w:rPr>
          <w:rFonts w:ascii="Arial" w:hAnsi="Arial"/>
          <w:b/>
        </w:rPr>
        <w:t xml:space="preserve">Instalacja kotłów na paliwa stałe w gospodarstwach domowych </w:t>
      </w:r>
      <w:r>
        <w:rPr>
          <w:rFonts w:ascii="Arial" w:hAnsi="Arial" w:hint="eastAsia"/>
          <w:b/>
        </w:rPr>
        <w:t>–</w:t>
      </w:r>
      <w:r>
        <w:rPr>
          <w:rFonts w:ascii="Arial" w:hAnsi="Arial"/>
          <w:b/>
        </w:rPr>
        <w:t xml:space="preserve"> projekt parasolowy</w:t>
      </w:r>
      <w:r>
        <w:rPr>
          <w:rFonts w:ascii="Arial" w:hAnsi="Arial" w:hint="eastAsia"/>
          <w:b/>
        </w:rPr>
        <w:t>”</w:t>
      </w:r>
      <w:r>
        <w:rPr>
          <w:rFonts w:ascii="Arial" w:hAnsi="Arial"/>
          <w:b/>
        </w:rPr>
        <w:t xml:space="preserve"> w ramach Osi III. Czysta energia, Działanie 3.3 Poprawa jakości powietrza, Poddziałanie 3.3.2 Redukcja emisji w ramach Regionalnego Programu Operacyjnego Województwa Podkarpackiego (RPO WP) na lata 2014-2020.</w:t>
      </w:r>
    </w:p>
    <w:p w:rsidR="004B3DEE" w:rsidRDefault="004B3DEE" w:rsidP="004B3DEE">
      <w:pPr>
        <w:rPr>
          <w:rFonts w:hint="eastAsia"/>
        </w:rPr>
      </w:pPr>
    </w:p>
    <w:p w:rsidR="004B3DEE" w:rsidRPr="00476926" w:rsidRDefault="00476926" w:rsidP="004B3DEE">
      <w:pPr>
        <w:jc w:val="both"/>
        <w:rPr>
          <w:rFonts w:ascii="Arial" w:hAnsi="Arial"/>
          <w:b/>
        </w:rPr>
      </w:pPr>
      <w:r>
        <w:rPr>
          <w:rFonts w:ascii="Arial" w:hAnsi="Arial"/>
        </w:rPr>
        <w:t xml:space="preserve">               </w:t>
      </w:r>
      <w:r w:rsidR="004B3DEE">
        <w:rPr>
          <w:rFonts w:ascii="Arial" w:hAnsi="Arial"/>
        </w:rPr>
        <w:t xml:space="preserve">Na podstawie art. 18 ust. 1 i ust. 2 pkt. 12 </w:t>
      </w:r>
      <w:r w:rsidR="00863491">
        <w:rPr>
          <w:rFonts w:ascii="Arial" w:hAnsi="Arial"/>
        </w:rPr>
        <w:t>ustawy z dnia 8 marca 1990 r. o </w:t>
      </w:r>
      <w:bookmarkStart w:id="0" w:name="_GoBack"/>
      <w:bookmarkEnd w:id="0"/>
      <w:r w:rsidR="004B3DEE">
        <w:rPr>
          <w:rFonts w:ascii="Arial" w:hAnsi="Arial"/>
        </w:rPr>
        <w:t>samorządzie gminnym (</w:t>
      </w:r>
      <w:proofErr w:type="spellStart"/>
      <w:r w:rsidR="004B3DEE">
        <w:rPr>
          <w:rFonts w:ascii="Arial" w:hAnsi="Arial"/>
        </w:rPr>
        <w:t>t.j</w:t>
      </w:r>
      <w:proofErr w:type="spellEnd"/>
      <w:r w:rsidR="00D22A59">
        <w:rPr>
          <w:rFonts w:ascii="Arial" w:hAnsi="Arial"/>
        </w:rPr>
        <w:t>. Dz. U. z 2018r. poz. 994 z późn. zm.</w:t>
      </w:r>
      <w:r w:rsidR="004B3DEE">
        <w:rPr>
          <w:rFonts w:ascii="Arial" w:hAnsi="Arial"/>
        </w:rPr>
        <w:t xml:space="preserve">), </w:t>
      </w:r>
      <w:r w:rsidR="004B3DEE" w:rsidRPr="00476926">
        <w:rPr>
          <w:rFonts w:ascii="Arial" w:hAnsi="Arial"/>
          <w:b/>
        </w:rPr>
        <w:t>Rada Gminy Krasne uchwala, co następuje:</w:t>
      </w:r>
    </w:p>
    <w:p w:rsidR="004B3DEE" w:rsidRDefault="004B3DEE" w:rsidP="004B3DEE">
      <w:pPr>
        <w:jc w:val="both"/>
        <w:rPr>
          <w:rFonts w:ascii="Arial" w:hAnsi="Arial"/>
        </w:rPr>
      </w:pPr>
    </w:p>
    <w:p w:rsidR="004B3DEE" w:rsidRDefault="004B3DEE" w:rsidP="004B3DEE">
      <w:pPr>
        <w:jc w:val="center"/>
        <w:rPr>
          <w:rFonts w:ascii="Arial" w:hAnsi="Arial"/>
        </w:rPr>
      </w:pPr>
      <w:r>
        <w:rPr>
          <w:rFonts w:ascii="Arial" w:hAnsi="Arial"/>
        </w:rPr>
        <w:t>§ 1.</w:t>
      </w:r>
    </w:p>
    <w:p w:rsidR="004B3DEE" w:rsidRDefault="004B3DEE" w:rsidP="004B3DE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Wyraża się wolę przystąpienia Gminy Krasne w charakterze Partnera Projektu do realizacji Projektu pn. </w:t>
      </w:r>
      <w:r>
        <w:rPr>
          <w:rFonts w:ascii="Arial" w:hAnsi="Arial" w:hint="eastAsia"/>
        </w:rPr>
        <w:t>„</w:t>
      </w:r>
      <w:r>
        <w:rPr>
          <w:rFonts w:ascii="Arial" w:hAnsi="Arial"/>
        </w:rPr>
        <w:t xml:space="preserve">Instalacja kotłów na paliwa stałe w gospodarstwach domowych </w:t>
      </w:r>
      <w:r>
        <w:rPr>
          <w:rFonts w:ascii="Arial" w:hAnsi="Arial" w:hint="eastAsia"/>
        </w:rPr>
        <w:t>–</w:t>
      </w:r>
      <w:r>
        <w:rPr>
          <w:rFonts w:ascii="Arial" w:hAnsi="Arial"/>
        </w:rPr>
        <w:t xml:space="preserve"> projekt parasolowy” współfinansowanego z Europejskiego Funduszu Rozwoju Regionalnego w ramach Regionalnego Programu Operacyjnego Województwa Podkarpackiego na lata 2014-2020 w ramach trybu konkursowego (zwanego dalej „Projektem”) w partnerstwie ze Stowarzyszeniem Rzeszowskiego Obszaru Funkcjonalnego jako Liderem Projektu oraz innymi gminami - członkami Stowarzyszenia Rzeszowskiego Obszaru Funkcjonalnego jako Partnerami Projektu.</w:t>
      </w:r>
    </w:p>
    <w:p w:rsidR="004B3DEE" w:rsidRDefault="004B3DEE" w:rsidP="004B3DEE">
      <w:pPr>
        <w:jc w:val="both"/>
        <w:rPr>
          <w:rFonts w:ascii="Arial" w:hAnsi="Arial"/>
        </w:rPr>
      </w:pPr>
    </w:p>
    <w:p w:rsidR="004B3DEE" w:rsidRDefault="004B3DEE" w:rsidP="004B3DEE">
      <w:pPr>
        <w:jc w:val="center"/>
        <w:rPr>
          <w:rFonts w:ascii="Arial" w:hAnsi="Arial"/>
        </w:rPr>
      </w:pPr>
      <w:r>
        <w:rPr>
          <w:rFonts w:ascii="Arial" w:hAnsi="Arial"/>
        </w:rPr>
        <w:t>§ 2.</w:t>
      </w:r>
    </w:p>
    <w:p w:rsidR="004B3DEE" w:rsidRDefault="004B3DEE" w:rsidP="004B3DEE">
      <w:pPr>
        <w:jc w:val="both"/>
        <w:rPr>
          <w:rFonts w:ascii="Arial" w:hAnsi="Arial"/>
        </w:rPr>
      </w:pPr>
      <w:r>
        <w:rPr>
          <w:rFonts w:ascii="Arial" w:hAnsi="Arial"/>
        </w:rPr>
        <w:t>Wyraża się zgodę na zawarcie przez Gminę Krasne w charakterze Partnera Projektu umowy partnerskiej na rzecz realizacji Projektu, o którym mowa w § 1, ze Stowarzyszeniem Rzeszowskiego Obszaru Funkcjonalnego jako Liderem Projektu oraz pozostałymi Parterami Projektu, o których mowa w § 1.</w:t>
      </w:r>
    </w:p>
    <w:p w:rsidR="004B3DEE" w:rsidRDefault="004B3DEE" w:rsidP="004B3DEE">
      <w:pPr>
        <w:jc w:val="both"/>
        <w:rPr>
          <w:rFonts w:ascii="Arial" w:hAnsi="Arial"/>
        </w:rPr>
      </w:pPr>
    </w:p>
    <w:p w:rsidR="004B3DEE" w:rsidRDefault="004B3DEE" w:rsidP="004B3DEE">
      <w:pPr>
        <w:jc w:val="center"/>
        <w:rPr>
          <w:rFonts w:ascii="Arial" w:hAnsi="Arial"/>
        </w:rPr>
      </w:pPr>
      <w:r>
        <w:rPr>
          <w:rFonts w:ascii="Arial" w:hAnsi="Arial"/>
        </w:rPr>
        <w:t>§ 3.</w:t>
      </w:r>
    </w:p>
    <w:p w:rsidR="004B3DEE" w:rsidRDefault="004B3DEE" w:rsidP="004B3DEE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Gmina Krasne zobowiązuje się do zabezpieczenia w swoim budżecie środków finansowych niezbędnych do realizacji Projektu, w części Projektu jej dotyczącej. </w:t>
      </w:r>
    </w:p>
    <w:p w:rsidR="004B3DEE" w:rsidRDefault="004B3DEE" w:rsidP="004B3DEE">
      <w:pPr>
        <w:jc w:val="both"/>
        <w:rPr>
          <w:rFonts w:ascii="Arial" w:hAnsi="Arial"/>
        </w:rPr>
      </w:pPr>
    </w:p>
    <w:p w:rsidR="004B3DEE" w:rsidRDefault="004B3DEE" w:rsidP="004B3DEE">
      <w:pPr>
        <w:jc w:val="center"/>
        <w:rPr>
          <w:rFonts w:ascii="Arial" w:hAnsi="Arial"/>
        </w:rPr>
      </w:pPr>
      <w:r>
        <w:rPr>
          <w:rFonts w:ascii="Arial" w:hAnsi="Arial"/>
        </w:rPr>
        <w:t>§ 4.</w:t>
      </w:r>
    </w:p>
    <w:p w:rsidR="004B3DEE" w:rsidRDefault="004B3DEE" w:rsidP="004B3DEE">
      <w:pPr>
        <w:jc w:val="both"/>
        <w:rPr>
          <w:rFonts w:ascii="Arial" w:hAnsi="Arial"/>
        </w:rPr>
      </w:pPr>
      <w:r>
        <w:rPr>
          <w:rFonts w:ascii="Arial" w:hAnsi="Arial"/>
        </w:rPr>
        <w:t>Wykonanie uchwały powierza się Wójtowi Gminy Krasne.</w:t>
      </w:r>
    </w:p>
    <w:p w:rsidR="004B3DEE" w:rsidRDefault="004B3DEE" w:rsidP="004B3DEE">
      <w:pPr>
        <w:jc w:val="both"/>
        <w:rPr>
          <w:rFonts w:ascii="Arial" w:hAnsi="Arial"/>
        </w:rPr>
      </w:pPr>
    </w:p>
    <w:p w:rsidR="004B3DEE" w:rsidRDefault="004B3DEE" w:rsidP="004B3DEE">
      <w:pPr>
        <w:jc w:val="both"/>
        <w:rPr>
          <w:rFonts w:ascii="Arial" w:hAnsi="Arial"/>
        </w:rPr>
      </w:pPr>
    </w:p>
    <w:p w:rsidR="004B3DEE" w:rsidRDefault="004B3DEE" w:rsidP="004B3DEE">
      <w:pPr>
        <w:jc w:val="center"/>
        <w:rPr>
          <w:rFonts w:ascii="Arial" w:hAnsi="Arial"/>
        </w:rPr>
      </w:pPr>
      <w:r>
        <w:rPr>
          <w:rFonts w:ascii="Arial" w:hAnsi="Arial"/>
        </w:rPr>
        <w:t>§ 5.</w:t>
      </w:r>
    </w:p>
    <w:p w:rsidR="004B3DEE" w:rsidRDefault="004B3DEE" w:rsidP="004B3DEE">
      <w:pPr>
        <w:jc w:val="both"/>
        <w:rPr>
          <w:rFonts w:ascii="Arial" w:hAnsi="Arial"/>
        </w:rPr>
      </w:pPr>
      <w:r>
        <w:rPr>
          <w:rFonts w:ascii="Arial" w:hAnsi="Arial"/>
        </w:rPr>
        <w:t>Uchwała wchodzi w życie z dniem podjęcia.</w:t>
      </w:r>
    </w:p>
    <w:p w:rsidR="004B3DEE" w:rsidRDefault="004B3DEE" w:rsidP="004B3DEE">
      <w:pPr>
        <w:rPr>
          <w:rFonts w:hint="eastAsia"/>
        </w:rPr>
      </w:pPr>
    </w:p>
    <w:p w:rsidR="004B3DEE" w:rsidRDefault="004B3DEE" w:rsidP="004B3DEE">
      <w:pPr>
        <w:rPr>
          <w:rFonts w:hint="eastAsia"/>
        </w:rPr>
      </w:pPr>
    </w:p>
    <w:p w:rsidR="004B3DEE" w:rsidRDefault="004B3DEE" w:rsidP="004B3DEE">
      <w:pPr>
        <w:rPr>
          <w:rFonts w:hint="eastAsia"/>
        </w:rPr>
      </w:pPr>
    </w:p>
    <w:p w:rsidR="000032AE" w:rsidRDefault="000032AE">
      <w:pPr>
        <w:rPr>
          <w:rFonts w:hint="eastAsia"/>
        </w:rPr>
      </w:pPr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DEE"/>
    <w:rsid w:val="000032AE"/>
    <w:rsid w:val="00476926"/>
    <w:rsid w:val="004B3DEE"/>
    <w:rsid w:val="005A072A"/>
    <w:rsid w:val="00863491"/>
    <w:rsid w:val="00D2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427F53-45A8-4964-BEA6-68127036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3DEE"/>
    <w:pPr>
      <w:widowControl w:val="0"/>
      <w:suppressAutoHyphens/>
      <w:spacing w:after="0" w:line="240" w:lineRule="auto"/>
    </w:pPr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rsid w:val="004B3D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9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4</cp:revision>
  <dcterms:created xsi:type="dcterms:W3CDTF">2018-09-04T07:38:00Z</dcterms:created>
  <dcterms:modified xsi:type="dcterms:W3CDTF">2018-09-04T09:12:00Z</dcterms:modified>
</cp:coreProperties>
</file>